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307" w14:textId="506C12AB" w:rsidR="004E188D" w:rsidRDefault="004E188D" w:rsidP="00532D89">
      <w:pPr>
        <w:pBdr>
          <w:top w:val="nil"/>
          <w:left w:val="nil"/>
          <w:bottom w:val="nil"/>
          <w:right w:val="nil"/>
          <w:between w:val="nil"/>
        </w:pBdr>
        <w:ind w:left="1080" w:hanging="720"/>
      </w:pPr>
    </w:p>
    <w:p w14:paraId="5D14FB1E" w14:textId="08F2954E" w:rsidR="004E188D" w:rsidRDefault="004E188D" w:rsidP="00532D89">
      <w:pPr>
        <w:pBdr>
          <w:top w:val="nil"/>
          <w:left w:val="nil"/>
          <w:bottom w:val="nil"/>
          <w:right w:val="nil"/>
          <w:between w:val="nil"/>
        </w:pBdr>
        <w:ind w:left="1080" w:hanging="720"/>
      </w:pPr>
    </w:p>
    <w:p w14:paraId="5D5677EC" w14:textId="5943877A" w:rsidR="004E188D" w:rsidRDefault="004E188D" w:rsidP="00532D89">
      <w:pPr>
        <w:pBdr>
          <w:top w:val="nil"/>
          <w:left w:val="nil"/>
          <w:bottom w:val="nil"/>
          <w:right w:val="nil"/>
          <w:between w:val="nil"/>
        </w:pBdr>
        <w:ind w:left="1080" w:hanging="720"/>
      </w:pPr>
    </w:p>
    <w:p w14:paraId="0EB13EFF" w14:textId="40CA70C9" w:rsidR="004E188D" w:rsidRDefault="004E188D" w:rsidP="00532D89">
      <w:pPr>
        <w:pBdr>
          <w:top w:val="nil"/>
          <w:left w:val="nil"/>
          <w:bottom w:val="nil"/>
          <w:right w:val="nil"/>
          <w:between w:val="nil"/>
        </w:pBdr>
        <w:ind w:left="1080" w:hanging="720"/>
      </w:pPr>
    </w:p>
    <w:p w14:paraId="3155B90B" w14:textId="40A8B5A9" w:rsidR="004E188D" w:rsidRDefault="004E188D" w:rsidP="00532D89">
      <w:pPr>
        <w:pBdr>
          <w:top w:val="nil"/>
          <w:left w:val="nil"/>
          <w:bottom w:val="nil"/>
          <w:right w:val="nil"/>
          <w:between w:val="nil"/>
        </w:pBdr>
        <w:ind w:left="1080" w:hanging="720"/>
      </w:pPr>
    </w:p>
    <w:p w14:paraId="234DE5FE" w14:textId="7E7D13B1" w:rsidR="004E188D" w:rsidRDefault="004E188D" w:rsidP="00532D89">
      <w:pPr>
        <w:pBdr>
          <w:top w:val="nil"/>
          <w:left w:val="nil"/>
          <w:bottom w:val="nil"/>
          <w:right w:val="nil"/>
          <w:between w:val="nil"/>
        </w:pBdr>
        <w:ind w:left="1080" w:hanging="720"/>
      </w:pPr>
    </w:p>
    <w:p w14:paraId="1F696603" w14:textId="297B4C8B" w:rsidR="004E188D" w:rsidRDefault="004E188D" w:rsidP="00532D89">
      <w:pPr>
        <w:pBdr>
          <w:top w:val="nil"/>
          <w:left w:val="nil"/>
          <w:bottom w:val="nil"/>
          <w:right w:val="nil"/>
          <w:between w:val="nil"/>
        </w:pBdr>
        <w:ind w:left="1080" w:hanging="720"/>
      </w:pPr>
    </w:p>
    <w:p w14:paraId="7A3446F6" w14:textId="42933CBC" w:rsidR="004E188D" w:rsidRDefault="004E188D" w:rsidP="00532D89">
      <w:pPr>
        <w:pBdr>
          <w:top w:val="nil"/>
          <w:left w:val="nil"/>
          <w:bottom w:val="nil"/>
          <w:right w:val="nil"/>
          <w:between w:val="nil"/>
        </w:pBdr>
        <w:ind w:left="1080" w:hanging="720"/>
      </w:pPr>
    </w:p>
    <w:p w14:paraId="258DCB65" w14:textId="4BC0A607" w:rsidR="004E188D" w:rsidRDefault="004E188D" w:rsidP="00532D89">
      <w:pPr>
        <w:pBdr>
          <w:top w:val="nil"/>
          <w:left w:val="nil"/>
          <w:bottom w:val="nil"/>
          <w:right w:val="nil"/>
          <w:between w:val="nil"/>
        </w:pBdr>
        <w:ind w:left="1080" w:hanging="720"/>
      </w:pPr>
    </w:p>
    <w:p w14:paraId="38AE2732" w14:textId="77777777" w:rsidR="004E188D" w:rsidRDefault="004E188D" w:rsidP="00532D89">
      <w:pPr>
        <w:pBdr>
          <w:top w:val="nil"/>
          <w:left w:val="nil"/>
          <w:bottom w:val="nil"/>
          <w:right w:val="nil"/>
          <w:between w:val="nil"/>
        </w:pBdr>
        <w:ind w:left="1080" w:hanging="720"/>
      </w:pPr>
    </w:p>
    <w:p w14:paraId="37DFCD92" w14:textId="77777777" w:rsidR="004E188D" w:rsidRPr="00790584" w:rsidRDefault="004E188D" w:rsidP="004E188D">
      <w:pPr>
        <w:spacing w:before="1" w:after="1" w:line="276" w:lineRule="auto"/>
        <w:jc w:val="center"/>
        <w:rPr>
          <w:rFonts w:asciiTheme="minorHAnsi" w:hAnsiTheme="minorHAnsi" w:cstheme="minorHAnsi"/>
          <w:b/>
          <w:bCs/>
          <w:sz w:val="36"/>
          <w:szCs w:val="36"/>
        </w:rPr>
      </w:pPr>
      <w:r w:rsidRPr="00790584">
        <w:rPr>
          <w:rFonts w:asciiTheme="minorHAnsi" w:hAnsiTheme="minorHAnsi" w:cstheme="minorHAnsi"/>
          <w:b/>
          <w:bCs/>
          <w:sz w:val="36"/>
          <w:szCs w:val="36"/>
        </w:rPr>
        <w:t>PLAN DE GESTIÓN DE CONVIVENCIA ESCOLAR</w:t>
      </w:r>
    </w:p>
    <w:p w14:paraId="1FDE3035" w14:textId="5835E233" w:rsidR="004E188D" w:rsidRPr="00790584" w:rsidRDefault="00AD26CE" w:rsidP="004E188D">
      <w:pPr>
        <w:spacing w:before="1" w:after="1" w:line="276" w:lineRule="auto"/>
        <w:jc w:val="center"/>
        <w:rPr>
          <w:rFonts w:asciiTheme="minorHAnsi" w:hAnsiTheme="minorHAnsi" w:cstheme="minorHAnsi"/>
          <w:b/>
          <w:bCs/>
          <w:sz w:val="36"/>
          <w:szCs w:val="36"/>
        </w:rPr>
      </w:pPr>
      <w:r>
        <w:rPr>
          <w:rFonts w:asciiTheme="minorHAnsi" w:hAnsiTheme="minorHAnsi" w:cstheme="minorHAnsi"/>
          <w:b/>
          <w:bCs/>
          <w:sz w:val="36"/>
          <w:szCs w:val="36"/>
        </w:rPr>
        <w:t>COLEGIO PADRE CHAMINADE</w:t>
      </w:r>
    </w:p>
    <w:p w14:paraId="29EC36C0" w14:textId="77777777" w:rsidR="004E188D" w:rsidRPr="00790584" w:rsidRDefault="004E188D" w:rsidP="004E188D">
      <w:pPr>
        <w:spacing w:before="1" w:after="1" w:line="276" w:lineRule="auto"/>
        <w:jc w:val="center"/>
        <w:rPr>
          <w:rFonts w:asciiTheme="minorHAnsi" w:hAnsiTheme="minorHAnsi" w:cstheme="minorHAnsi"/>
          <w:b/>
          <w:bCs/>
          <w:sz w:val="36"/>
          <w:szCs w:val="36"/>
        </w:rPr>
      </w:pPr>
    </w:p>
    <w:p w14:paraId="65FD20E4" w14:textId="77777777" w:rsidR="004E188D" w:rsidRPr="004346C6" w:rsidRDefault="004E188D" w:rsidP="004E188D">
      <w:pPr>
        <w:spacing w:before="1" w:after="1" w:line="276" w:lineRule="auto"/>
        <w:jc w:val="center"/>
        <w:rPr>
          <w:rFonts w:asciiTheme="minorHAnsi" w:hAnsiTheme="minorHAnsi" w:cstheme="minorHAnsi"/>
          <w:b/>
          <w:bCs/>
        </w:rPr>
      </w:pPr>
    </w:p>
    <w:p w14:paraId="3AE3AD0F" w14:textId="469A72E7" w:rsidR="004E188D" w:rsidRPr="004346C6" w:rsidRDefault="00283686" w:rsidP="004E188D">
      <w:pPr>
        <w:spacing w:before="1" w:after="1" w:line="276" w:lineRule="auto"/>
        <w:jc w:val="center"/>
        <w:rPr>
          <w:rFonts w:asciiTheme="minorHAnsi" w:hAnsiTheme="minorHAnsi" w:cstheme="minorHAnsi"/>
          <w:b/>
          <w:bCs/>
        </w:rPr>
      </w:pPr>
      <w:r>
        <w:rPr>
          <w:rFonts w:asciiTheme="minorHAnsi" w:hAnsiTheme="minorHAnsi" w:cstheme="minorHAnsi"/>
          <w:b/>
          <w:bCs/>
          <w:noProof/>
        </w:rPr>
        <w:drawing>
          <wp:inline distT="0" distB="0" distL="0" distR="0" wp14:anchorId="2E36DB77" wp14:editId="6D518EB8">
            <wp:extent cx="3152775" cy="3002533"/>
            <wp:effectExtent l="0" t="0" r="0" b="7620"/>
            <wp:docPr id="70661324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13249" name="Imagen 1"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0585" cy="3009971"/>
                    </a:xfrm>
                    <a:prstGeom prst="rect">
                      <a:avLst/>
                    </a:prstGeom>
                  </pic:spPr>
                </pic:pic>
              </a:graphicData>
            </a:graphic>
          </wp:inline>
        </w:drawing>
      </w:r>
    </w:p>
    <w:p w14:paraId="4B72F74F" w14:textId="77777777" w:rsidR="004E188D" w:rsidRPr="004346C6" w:rsidRDefault="004E188D" w:rsidP="004E188D">
      <w:pPr>
        <w:spacing w:before="1" w:after="1" w:line="276" w:lineRule="auto"/>
        <w:jc w:val="center"/>
        <w:rPr>
          <w:rFonts w:asciiTheme="minorHAnsi" w:hAnsiTheme="minorHAnsi" w:cstheme="minorHAnsi"/>
          <w:b/>
          <w:bCs/>
        </w:rPr>
      </w:pPr>
    </w:p>
    <w:p w14:paraId="148669E5" w14:textId="33DF637A" w:rsidR="004E188D" w:rsidRDefault="004E188D" w:rsidP="004E188D">
      <w:pPr>
        <w:spacing w:before="1" w:after="1" w:line="276" w:lineRule="auto"/>
        <w:jc w:val="center"/>
        <w:rPr>
          <w:rFonts w:asciiTheme="minorHAnsi" w:hAnsiTheme="minorHAnsi" w:cstheme="minorHAnsi"/>
          <w:noProof/>
        </w:rPr>
      </w:pPr>
    </w:p>
    <w:p w14:paraId="1BF800A9" w14:textId="27FE4F19" w:rsidR="00790584" w:rsidRDefault="00790584" w:rsidP="004E188D">
      <w:pPr>
        <w:spacing w:before="1" w:after="1" w:line="276" w:lineRule="auto"/>
        <w:jc w:val="center"/>
        <w:rPr>
          <w:rFonts w:asciiTheme="minorHAnsi" w:hAnsiTheme="minorHAnsi" w:cstheme="minorHAnsi"/>
          <w:noProof/>
        </w:rPr>
      </w:pPr>
    </w:p>
    <w:p w14:paraId="622D3E82" w14:textId="7CC3E58D" w:rsidR="00790584" w:rsidRDefault="00790584" w:rsidP="004E188D">
      <w:pPr>
        <w:spacing w:before="1" w:after="1" w:line="276" w:lineRule="auto"/>
        <w:jc w:val="center"/>
        <w:rPr>
          <w:rFonts w:asciiTheme="minorHAnsi" w:hAnsiTheme="minorHAnsi" w:cstheme="minorHAnsi"/>
          <w:noProof/>
        </w:rPr>
      </w:pPr>
    </w:p>
    <w:p w14:paraId="024A5ABF" w14:textId="79880310" w:rsidR="00790584" w:rsidRDefault="00790584" w:rsidP="004E188D">
      <w:pPr>
        <w:spacing w:before="1" w:after="1" w:line="276" w:lineRule="auto"/>
        <w:jc w:val="center"/>
        <w:rPr>
          <w:rFonts w:asciiTheme="minorHAnsi" w:hAnsiTheme="minorHAnsi" w:cstheme="minorHAnsi"/>
          <w:noProof/>
        </w:rPr>
      </w:pPr>
    </w:p>
    <w:p w14:paraId="0E7FE67D" w14:textId="1E072282" w:rsidR="004E188D" w:rsidRDefault="004E188D" w:rsidP="004E188D">
      <w:pPr>
        <w:pBdr>
          <w:top w:val="nil"/>
          <w:left w:val="nil"/>
          <w:bottom w:val="nil"/>
          <w:right w:val="nil"/>
          <w:between w:val="nil"/>
        </w:pBdr>
        <w:rPr>
          <w:b/>
          <w:color w:val="FF0000"/>
          <w:sz w:val="24"/>
          <w:szCs w:val="24"/>
        </w:rPr>
      </w:pPr>
    </w:p>
    <w:p w14:paraId="646BA45D" w14:textId="77777777" w:rsidR="004E188D" w:rsidRPr="004346C6" w:rsidRDefault="004E188D" w:rsidP="004E188D">
      <w:pPr>
        <w:spacing w:before="1" w:after="1" w:line="276" w:lineRule="auto"/>
        <w:ind w:right="850"/>
        <w:jc w:val="center"/>
        <w:rPr>
          <w:rFonts w:asciiTheme="minorHAnsi" w:hAnsiTheme="minorHAnsi" w:cstheme="minorHAnsi"/>
          <w:b/>
          <w:bCs/>
          <w:iCs/>
          <w:sz w:val="28"/>
          <w:szCs w:val="28"/>
        </w:rPr>
      </w:pPr>
      <w:r w:rsidRPr="004346C6">
        <w:rPr>
          <w:rFonts w:asciiTheme="minorHAnsi" w:hAnsiTheme="minorHAnsi" w:cstheme="minorHAnsi"/>
          <w:b/>
          <w:bCs/>
          <w:iCs/>
          <w:sz w:val="28"/>
          <w:szCs w:val="28"/>
        </w:rPr>
        <w:lastRenderedPageBreak/>
        <w:t>Justificación</w:t>
      </w:r>
    </w:p>
    <w:p w14:paraId="108D7AD9" w14:textId="77777777" w:rsidR="004E188D" w:rsidRPr="004346C6" w:rsidRDefault="004E188D" w:rsidP="004E188D">
      <w:pPr>
        <w:spacing w:before="1" w:after="1" w:line="276" w:lineRule="auto"/>
        <w:ind w:right="850"/>
        <w:rPr>
          <w:rFonts w:asciiTheme="minorHAnsi" w:hAnsiTheme="minorHAnsi" w:cstheme="minorHAnsi"/>
          <w:b/>
          <w:bCs/>
          <w:i/>
          <w:iCs/>
        </w:rPr>
      </w:pPr>
    </w:p>
    <w:p w14:paraId="1EAEA25D" w14:textId="77777777" w:rsidR="004E188D" w:rsidRPr="004346C6" w:rsidRDefault="004E188D" w:rsidP="004E188D">
      <w:pPr>
        <w:spacing w:before="1" w:after="1" w:line="360" w:lineRule="auto"/>
        <w:ind w:right="850"/>
        <w:jc w:val="both"/>
        <w:rPr>
          <w:rFonts w:asciiTheme="minorHAnsi" w:hAnsiTheme="minorHAnsi" w:cstheme="minorHAnsi"/>
        </w:rPr>
      </w:pPr>
      <w:r w:rsidRPr="004346C6">
        <w:rPr>
          <w:rFonts w:asciiTheme="minorHAnsi" w:hAnsiTheme="minorHAnsi" w:cstheme="minorHAnsi"/>
        </w:rPr>
        <w:t>La convivencia escolar dentro del establecimiento cobra día a día vital importancia, en cada acto cotidiano, en nuestra forma de relacionarnos, de resolver e intervenir un conflicto, en cómo nos dirigimos entre cada uno de nosotros; la convivencia escolar es una labor de todos y todas ya que cada acción y reacción forma parte de esto, es de vital importancia tener claridad de lo que significa por lo cual el trabajo de convivencia incluye a todos los estamentos, ya que la única forma de que sea significativo es que sea coherente en todo nuestro que hacer formativo.</w:t>
      </w:r>
    </w:p>
    <w:p w14:paraId="2C9780DC" w14:textId="77777777" w:rsidR="004E188D" w:rsidRPr="004346C6" w:rsidRDefault="004E188D" w:rsidP="004E188D">
      <w:pPr>
        <w:spacing w:before="1" w:after="1" w:line="360" w:lineRule="auto"/>
        <w:ind w:right="850"/>
        <w:jc w:val="both"/>
        <w:rPr>
          <w:rFonts w:asciiTheme="minorHAnsi" w:hAnsiTheme="minorHAnsi" w:cstheme="minorHAnsi"/>
        </w:rPr>
      </w:pPr>
      <w:r w:rsidRPr="004346C6">
        <w:rPr>
          <w:rFonts w:asciiTheme="minorHAnsi" w:hAnsiTheme="minorHAnsi" w:cstheme="minorHAnsi"/>
        </w:rPr>
        <w:t>La convivencia escolar tiene como base la formación personal y social de cada uno de los integrantes de la comunidad educativa, principalmente de los estudiantes que están en pleno proceso formativo. Esta tiene como norte la formación para el ejercicio de una ciudadanía respetuosa, tolerante, participativa y solidaria, enmarcada en nuestros Proyecto Educativo, sustentado en valores firmemente arraigados en la comunidad educativa de Respeto, Honestidad y Responsabilidad.</w:t>
      </w:r>
    </w:p>
    <w:p w14:paraId="4B373ECE" w14:textId="07A51F0B" w:rsidR="004E188D" w:rsidRPr="004346C6" w:rsidRDefault="004E188D" w:rsidP="004E188D">
      <w:pPr>
        <w:spacing w:before="1" w:after="1" w:line="360" w:lineRule="auto"/>
        <w:ind w:right="850"/>
        <w:jc w:val="both"/>
        <w:rPr>
          <w:rFonts w:asciiTheme="minorHAnsi" w:hAnsiTheme="minorHAnsi" w:cstheme="minorHAnsi"/>
        </w:rPr>
      </w:pPr>
      <w:r w:rsidRPr="004346C6">
        <w:rPr>
          <w:rFonts w:asciiTheme="minorHAnsi" w:hAnsiTheme="minorHAnsi" w:cstheme="minorHAnsi"/>
        </w:rPr>
        <w:t xml:space="preserve">En el Colegio </w:t>
      </w:r>
      <w:r w:rsidR="0079332B">
        <w:rPr>
          <w:rFonts w:asciiTheme="minorHAnsi" w:hAnsiTheme="minorHAnsi" w:cstheme="minorHAnsi"/>
        </w:rPr>
        <w:t xml:space="preserve">Padre </w:t>
      </w:r>
      <w:proofErr w:type="spellStart"/>
      <w:r w:rsidR="0079332B">
        <w:rPr>
          <w:rFonts w:asciiTheme="minorHAnsi" w:hAnsiTheme="minorHAnsi" w:cstheme="minorHAnsi"/>
        </w:rPr>
        <w:t>Chaminade</w:t>
      </w:r>
      <w:proofErr w:type="spellEnd"/>
      <w:r w:rsidRPr="004346C6">
        <w:rPr>
          <w:rFonts w:asciiTheme="minorHAnsi" w:hAnsiTheme="minorHAnsi" w:cstheme="minorHAnsi"/>
        </w:rPr>
        <w:t xml:space="preserve"> el docente, independiente de su rol específico en la escuela, no se presenta  como un simple mediador entre el contenido y sus estudiantes, sino que es quien brinda una serie de elementos, recursos personales y sociales que permitan al otro desarrollarse adecuadamente en un contexto que le brinda confianza y apoyo para su desarrollo personal, de manera de poder mantener un clima positivo es necesario promover relaciones positivas, educar a nuestros alumnos en diversos temas, tales como relaciones interpersonales, autoconocimiento, expresión de emociones, resolución de conflictos, sexualidad, prevención de uso de drogas y alcohol, fomentar los hábitos de vida saludable y la participación activa en el colegio.</w:t>
      </w:r>
    </w:p>
    <w:p w14:paraId="2171383C" w14:textId="77777777" w:rsidR="004E188D" w:rsidRDefault="004E188D" w:rsidP="004E188D">
      <w:pPr>
        <w:spacing w:before="1" w:after="1" w:line="360" w:lineRule="auto"/>
        <w:ind w:right="850"/>
        <w:jc w:val="both"/>
        <w:rPr>
          <w:rFonts w:asciiTheme="minorHAnsi" w:hAnsiTheme="minorHAnsi" w:cstheme="minorHAnsi"/>
          <w:iCs/>
        </w:rPr>
      </w:pPr>
      <w:r w:rsidRPr="004346C6">
        <w:rPr>
          <w:rFonts w:asciiTheme="minorHAnsi" w:hAnsiTheme="minorHAnsi" w:cstheme="minorHAnsi"/>
          <w:iCs/>
        </w:rPr>
        <w:t>El Plan de Gestión de Convivencia Escolar (PGC) está en concordancia con los documentos institucionales los establecimientos y leyes chilenas actuales que regulan la convivencia escolar en todos los colegios del país.</w:t>
      </w:r>
    </w:p>
    <w:p w14:paraId="31BC9802" w14:textId="77777777" w:rsidR="00FE151D" w:rsidRDefault="00FE151D" w:rsidP="004E188D">
      <w:pPr>
        <w:spacing w:before="1" w:after="1" w:line="360" w:lineRule="auto"/>
        <w:ind w:right="850"/>
        <w:jc w:val="both"/>
        <w:rPr>
          <w:rFonts w:asciiTheme="minorHAnsi" w:hAnsiTheme="minorHAnsi" w:cstheme="minorHAnsi"/>
          <w:iCs/>
        </w:rPr>
      </w:pPr>
    </w:p>
    <w:p w14:paraId="122F457E" w14:textId="77777777" w:rsidR="00FE151D" w:rsidRPr="004346C6" w:rsidRDefault="00FE151D" w:rsidP="004E188D">
      <w:pPr>
        <w:spacing w:before="1" w:after="1" w:line="360" w:lineRule="auto"/>
        <w:ind w:right="850"/>
        <w:jc w:val="both"/>
        <w:rPr>
          <w:rFonts w:asciiTheme="minorHAnsi" w:hAnsiTheme="minorHAnsi" w:cstheme="minorHAnsi"/>
          <w:iCs/>
        </w:rPr>
      </w:pPr>
    </w:p>
    <w:p w14:paraId="12C3875B" w14:textId="35DCAF06" w:rsidR="004E188D" w:rsidRDefault="004E188D" w:rsidP="004E188D">
      <w:pPr>
        <w:pBdr>
          <w:top w:val="nil"/>
          <w:left w:val="nil"/>
          <w:bottom w:val="nil"/>
          <w:right w:val="nil"/>
          <w:between w:val="nil"/>
        </w:pBdr>
        <w:jc w:val="both"/>
        <w:rPr>
          <w:b/>
          <w:color w:val="FF0000"/>
          <w:sz w:val="24"/>
          <w:szCs w:val="24"/>
        </w:rPr>
      </w:pPr>
    </w:p>
    <w:p w14:paraId="6E3348FA" w14:textId="77777777" w:rsidR="004E188D" w:rsidRDefault="004E188D" w:rsidP="004E188D">
      <w:pPr>
        <w:pBdr>
          <w:top w:val="nil"/>
          <w:left w:val="nil"/>
          <w:bottom w:val="nil"/>
          <w:right w:val="nil"/>
          <w:between w:val="nil"/>
        </w:pBdr>
        <w:jc w:val="both"/>
        <w:rPr>
          <w:b/>
          <w:color w:val="FF0000"/>
          <w:sz w:val="24"/>
          <w:szCs w:val="24"/>
        </w:rPr>
      </w:pPr>
    </w:p>
    <w:p w14:paraId="2EA0542C" w14:textId="77777777" w:rsidR="004E188D" w:rsidRPr="004E188D" w:rsidRDefault="004E188D" w:rsidP="004E188D">
      <w:pPr>
        <w:pBdr>
          <w:top w:val="nil"/>
          <w:left w:val="nil"/>
          <w:bottom w:val="nil"/>
          <w:right w:val="nil"/>
          <w:between w:val="nil"/>
        </w:pBdr>
        <w:rPr>
          <w:b/>
          <w:color w:val="FF0000"/>
          <w:sz w:val="24"/>
          <w:szCs w:val="24"/>
        </w:rPr>
      </w:pPr>
    </w:p>
    <w:p w14:paraId="4ACEAF4B" w14:textId="2879D960" w:rsidR="004E188D" w:rsidRDefault="004E188D" w:rsidP="004E188D">
      <w:pPr>
        <w:spacing w:before="1" w:after="1" w:line="276" w:lineRule="auto"/>
        <w:ind w:right="850"/>
        <w:jc w:val="center"/>
        <w:rPr>
          <w:rFonts w:asciiTheme="minorHAnsi" w:hAnsiTheme="minorHAnsi" w:cstheme="minorHAnsi"/>
          <w:b/>
          <w:bCs/>
          <w:iCs/>
        </w:rPr>
      </w:pPr>
      <w:r w:rsidRPr="004E188D">
        <w:rPr>
          <w:rFonts w:asciiTheme="minorHAnsi" w:hAnsiTheme="minorHAnsi" w:cstheme="minorHAnsi"/>
          <w:b/>
          <w:bCs/>
          <w:iCs/>
        </w:rPr>
        <w:lastRenderedPageBreak/>
        <w:t>Objetivo General</w:t>
      </w:r>
    </w:p>
    <w:p w14:paraId="6594F1A5" w14:textId="77777777" w:rsidR="004E188D" w:rsidRPr="004E188D" w:rsidRDefault="004E188D" w:rsidP="004E188D">
      <w:pPr>
        <w:spacing w:before="1" w:after="1" w:line="276" w:lineRule="auto"/>
        <w:ind w:right="850"/>
        <w:jc w:val="center"/>
        <w:rPr>
          <w:rFonts w:asciiTheme="minorHAnsi" w:hAnsiTheme="minorHAnsi" w:cstheme="minorHAnsi"/>
        </w:rPr>
      </w:pPr>
    </w:p>
    <w:p w14:paraId="7627BA1E" w14:textId="34BB5E59" w:rsidR="004E188D" w:rsidRPr="004E188D" w:rsidRDefault="004E188D" w:rsidP="004E188D">
      <w:pPr>
        <w:spacing w:before="1" w:after="1" w:line="276" w:lineRule="auto"/>
        <w:ind w:right="850"/>
        <w:jc w:val="both"/>
        <w:rPr>
          <w:rFonts w:asciiTheme="minorHAnsi" w:hAnsiTheme="minorHAnsi" w:cstheme="minorHAnsi"/>
          <w:b/>
          <w:bCs/>
          <w:iCs/>
        </w:rPr>
      </w:pPr>
      <w:r w:rsidRPr="004E188D">
        <w:rPr>
          <w:rFonts w:asciiTheme="minorHAnsi" w:hAnsiTheme="minorHAnsi" w:cstheme="minorHAnsi"/>
        </w:rPr>
        <w:t>Generar estrategias de trabajo con la unidad educativa frente al buen clima de aula escolar referente a la promoción, prevención e intervención, por medio de los valores institucionales, acompañando a la comunidad educativa en el proceso psicoeducativo, para fortalecer el proceso de reconstrucción en las actividades escolares, sociales y personales de la gestión escolar</w:t>
      </w:r>
      <w:r w:rsidR="00FE151D">
        <w:rPr>
          <w:rFonts w:asciiTheme="minorHAnsi" w:hAnsiTheme="minorHAnsi" w:cstheme="minorHAnsi"/>
        </w:rPr>
        <w:t>.</w:t>
      </w:r>
    </w:p>
    <w:p w14:paraId="6D1C03FC" w14:textId="77777777" w:rsidR="004E188D" w:rsidRPr="004E188D" w:rsidRDefault="004E188D" w:rsidP="004E188D">
      <w:pPr>
        <w:pStyle w:val="Prrafodelista"/>
        <w:spacing w:line="276" w:lineRule="auto"/>
        <w:jc w:val="both"/>
        <w:rPr>
          <w:rFonts w:asciiTheme="minorHAnsi" w:hAnsiTheme="minorHAnsi" w:cstheme="minorHAnsi"/>
          <w:color w:val="FF0000"/>
          <w:sz w:val="22"/>
          <w:szCs w:val="22"/>
          <w:lang w:val="es-CL"/>
        </w:rPr>
      </w:pPr>
    </w:p>
    <w:p w14:paraId="66D1DABF" w14:textId="77777777" w:rsidR="004E188D" w:rsidRPr="004E188D" w:rsidRDefault="004E188D" w:rsidP="004E188D">
      <w:pPr>
        <w:spacing w:before="1" w:after="1" w:line="276" w:lineRule="auto"/>
        <w:ind w:right="850"/>
        <w:jc w:val="both"/>
        <w:rPr>
          <w:rFonts w:asciiTheme="minorHAnsi" w:hAnsiTheme="minorHAnsi" w:cstheme="minorHAnsi"/>
          <w:b/>
          <w:bCs/>
          <w:i/>
          <w:iCs/>
        </w:rPr>
      </w:pPr>
    </w:p>
    <w:p w14:paraId="29FAC2CE" w14:textId="63AA1FC5" w:rsidR="004E188D" w:rsidRPr="004E188D" w:rsidRDefault="004E188D" w:rsidP="004E188D">
      <w:pPr>
        <w:spacing w:before="1" w:after="1" w:line="276" w:lineRule="auto"/>
        <w:ind w:right="850"/>
        <w:jc w:val="center"/>
        <w:rPr>
          <w:rFonts w:asciiTheme="minorHAnsi" w:hAnsiTheme="minorHAnsi" w:cstheme="minorHAnsi"/>
          <w:b/>
          <w:bCs/>
          <w:iCs/>
        </w:rPr>
      </w:pPr>
      <w:r w:rsidRPr="004E188D">
        <w:rPr>
          <w:rFonts w:asciiTheme="minorHAnsi" w:hAnsiTheme="minorHAnsi" w:cstheme="minorHAnsi"/>
          <w:b/>
          <w:bCs/>
          <w:iCs/>
        </w:rPr>
        <w:t>Objetivos Específico</w:t>
      </w:r>
      <w:r>
        <w:rPr>
          <w:rFonts w:asciiTheme="minorHAnsi" w:hAnsiTheme="minorHAnsi" w:cstheme="minorHAnsi"/>
          <w:b/>
          <w:bCs/>
          <w:iCs/>
        </w:rPr>
        <w:t>s</w:t>
      </w:r>
    </w:p>
    <w:p w14:paraId="47DA5D8B" w14:textId="1F437889"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05932368"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Mejorar las relaciones interpersonales así también el vínculo entre los diferentes estamentos de la comunidad educativa, mediante la creación de espacios que permitan la práctica de una sana convivencia enmarcada en los valores Institucionales.</w:t>
      </w:r>
    </w:p>
    <w:p w14:paraId="78C207F9"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Promover acciones de formación integral con la participación de la comunidad educativa.</w:t>
      </w:r>
    </w:p>
    <w:p w14:paraId="46B8C854"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Desarrollar la autonomía personal, preparar al estudiante para el cambio, y para la asunción de responsabilidades y compromisos futuros, capacitarle para el diseño de su propio itinerario académico de estudios y profesional.</w:t>
      </w:r>
    </w:p>
    <w:p w14:paraId="39EA1582"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Promover la resolución pacífica de conflictos ejecutando acciones con toda la comunidad educativa.</w:t>
      </w:r>
    </w:p>
    <w:p w14:paraId="6447F1A5"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Sociabilizar el Plan de Gestión y Reglamento interno de Convivencia Escolar, para mejorar el abordaje disciplinario y promover la resolución pacífica de conflictos, integrando a los estudiantes y vinculando a las familias en procesos formativos con el fin de respetar los derechos humanos y activando protocolos de acuerdo a la legislación vigente.</w:t>
      </w:r>
    </w:p>
    <w:p w14:paraId="370E237B"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Implementar actividades que permitan instalar una cultura preventiva y de autocuidado en la comunidad educativa en función de prevenir la discriminación, consumo de drogas y alcohol, tipos de violencia, conductas sexuales nocivas y prevención de covid-19 de manera de generar instancias de autocuidado y hábitos de vida saludable.</w:t>
      </w:r>
    </w:p>
    <w:p w14:paraId="3473E5AC"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Identificar necesidades y requerimientos a que presenta la unidad educativa, con la finalidad de poder generar acciones de abordaje.</w:t>
      </w:r>
    </w:p>
    <w:p w14:paraId="5D3ED5F8" w14:textId="336DEAE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lastRenderedPageBreak/>
        <w:t>Generar y fomentar la participación democrática a través de los distintos espacios educativos, desarrollando en los estudiantes practicas sustentadas en el di</w:t>
      </w:r>
      <w:r w:rsidR="0028659B">
        <w:rPr>
          <w:iCs/>
          <w:lang w:val="es-ES" w:eastAsia="en-US"/>
        </w:rPr>
        <w:t>á</w:t>
      </w:r>
      <w:r w:rsidRPr="004E188D">
        <w:rPr>
          <w:iCs/>
          <w:lang w:val="es-ES" w:eastAsia="en-US"/>
        </w:rPr>
        <w:t>logo y el respeto.</w:t>
      </w:r>
    </w:p>
    <w:p w14:paraId="4EA366CE"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Apoyar a estudiantes con dificultades socio familiares, que incidan en el proceso de aprendizaje, formativo y emocional, ejecutando acciones con cada uno de los estudiantes.</w:t>
      </w:r>
    </w:p>
    <w:p w14:paraId="6DABD343" w14:textId="77777777" w:rsidR="004E188D" w:rsidRPr="004E188D" w:rsidRDefault="004E188D" w:rsidP="004E188D">
      <w:pPr>
        <w:numPr>
          <w:ilvl w:val="0"/>
          <w:numId w:val="2"/>
        </w:numPr>
        <w:spacing w:before="1" w:after="1" w:line="360" w:lineRule="auto"/>
        <w:ind w:right="850"/>
        <w:jc w:val="both"/>
        <w:rPr>
          <w:iCs/>
          <w:lang w:val="es-ES" w:eastAsia="en-US"/>
        </w:rPr>
      </w:pPr>
      <w:r w:rsidRPr="004E188D">
        <w:rPr>
          <w:iCs/>
          <w:lang w:val="es-ES" w:eastAsia="en-US"/>
        </w:rPr>
        <w:t>Incluir principalmente a los nuevos integrantes de la comunidad educativa.</w:t>
      </w:r>
    </w:p>
    <w:p w14:paraId="73D496CA" w14:textId="77777777" w:rsidR="004E188D" w:rsidRPr="004E188D" w:rsidRDefault="004E188D" w:rsidP="004E188D">
      <w:pPr>
        <w:spacing w:before="1" w:after="1" w:line="360" w:lineRule="auto"/>
        <w:ind w:right="850"/>
        <w:jc w:val="both"/>
        <w:rPr>
          <w:lang w:val="es-ES" w:eastAsia="en-US"/>
        </w:rPr>
      </w:pPr>
    </w:p>
    <w:p w14:paraId="7A73EDD7" w14:textId="4C785BA6"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060C399" w14:textId="1091B66A"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10FBEEC" w14:textId="141C4957"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C364DC6" w14:textId="6A525D20"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74CB774D" w14:textId="3CACCDA4"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C59F268" w14:textId="31B553DA"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45EA465" w14:textId="0DD57423"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50D51418" w14:textId="1970AB19"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2609169" w14:textId="1DB72CE2"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741955F" w14:textId="4A0C2AFD"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FD9FEB5" w14:textId="790D3493"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0AA6EEE8" w14:textId="4127E55E"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32970BA2" w14:textId="67A62070"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6B3759AD" w14:textId="45783EC1"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310C4429" w14:textId="3E9FAEC3"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0F004ED4" w14:textId="19DCC248"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515FE87" w14:textId="77D2479F"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5912A302" w14:textId="3B04747F"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34F5EDC6" w14:textId="59AFA343"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217357B" w14:textId="0F6B77FE"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28E7099E" w14:textId="4268AAAB"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4684BC5" w14:textId="702FA2C0"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6E8385F3" w14:textId="46B6B230"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69DEBF77" w14:textId="216424E1"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9E78DC1" w14:textId="6335D990"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23E848D9" w14:textId="213F7703"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1AC58130" w14:textId="25F9D2C6" w:rsidR="004E188D" w:rsidRDefault="004E188D"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431DA097" w14:textId="77777777" w:rsidR="005F6693" w:rsidRDefault="005F6693"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2BEE3752" w14:textId="77777777" w:rsidR="005F6693" w:rsidRDefault="005F6693" w:rsidP="004E188D">
      <w:pPr>
        <w:pStyle w:val="Prrafodelista"/>
        <w:pBdr>
          <w:top w:val="nil"/>
          <w:left w:val="nil"/>
          <w:bottom w:val="nil"/>
          <w:right w:val="nil"/>
          <w:between w:val="nil"/>
        </w:pBdr>
        <w:spacing w:after="160" w:line="259" w:lineRule="auto"/>
        <w:ind w:left="1080"/>
        <w:rPr>
          <w:b/>
          <w:color w:val="FF0000"/>
          <w:sz w:val="24"/>
          <w:szCs w:val="24"/>
          <w:lang w:val="es-CL"/>
        </w:rPr>
      </w:pPr>
    </w:p>
    <w:p w14:paraId="6C6B284D" w14:textId="77777777" w:rsidR="00532D89" w:rsidRPr="00532D89" w:rsidRDefault="00532D89" w:rsidP="00532D89">
      <w:pPr>
        <w:pStyle w:val="Prrafodelista"/>
        <w:spacing w:after="160" w:line="360" w:lineRule="auto"/>
        <w:ind w:left="0"/>
        <w:jc w:val="both"/>
        <w:rPr>
          <w:color w:val="FF0000"/>
          <w:sz w:val="24"/>
          <w:szCs w:val="24"/>
          <w:lang w:val="es-CL"/>
        </w:rPr>
      </w:pPr>
    </w:p>
    <w:tbl>
      <w:tblPr>
        <w:tblpPr w:leftFromText="141" w:rightFromText="141" w:vertAnchor="text" w:horzAnchor="margin" w:tblpY="1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2126"/>
        <w:gridCol w:w="1843"/>
        <w:gridCol w:w="1134"/>
      </w:tblGrid>
      <w:tr w:rsidR="002B5D9C" w:rsidRPr="00532D89" w14:paraId="3080E141" w14:textId="77777777" w:rsidTr="00FF559A">
        <w:trPr>
          <w:trHeight w:val="525"/>
        </w:trPr>
        <w:tc>
          <w:tcPr>
            <w:tcW w:w="9776" w:type="dxa"/>
            <w:gridSpan w:val="5"/>
            <w:shd w:val="clear" w:color="auto" w:fill="D9E2F3" w:themeFill="accent1" w:themeFillTint="33"/>
            <w:vAlign w:val="center"/>
          </w:tcPr>
          <w:p w14:paraId="394F4117" w14:textId="2CAAF0ED" w:rsidR="002B5D9C" w:rsidRPr="002B5D9C" w:rsidRDefault="002B5D9C" w:rsidP="00FF559A">
            <w:pPr>
              <w:pBdr>
                <w:top w:val="nil"/>
                <w:left w:val="nil"/>
                <w:bottom w:val="nil"/>
                <w:right w:val="nil"/>
                <w:between w:val="nil"/>
              </w:pBdr>
              <w:ind w:right="-93"/>
              <w:jc w:val="center"/>
              <w:rPr>
                <w:b/>
                <w:bCs/>
              </w:rPr>
            </w:pPr>
            <w:bookmarkStart w:id="0" w:name="_Hlk128578477"/>
            <w:r w:rsidRPr="002B5D9C">
              <w:rPr>
                <w:b/>
                <w:bCs/>
              </w:rPr>
              <w:lastRenderedPageBreak/>
              <w:t>ÁREA DE FORMACIÓN</w:t>
            </w:r>
          </w:p>
        </w:tc>
      </w:tr>
      <w:tr w:rsidR="002B5D9C" w:rsidRPr="00532D89" w14:paraId="6EA12DAC" w14:textId="77777777" w:rsidTr="00FB3DC9">
        <w:trPr>
          <w:trHeight w:val="525"/>
        </w:trPr>
        <w:tc>
          <w:tcPr>
            <w:tcW w:w="9776" w:type="dxa"/>
            <w:gridSpan w:val="5"/>
            <w:shd w:val="clear" w:color="auto" w:fill="D9E2F3" w:themeFill="accent1" w:themeFillTint="33"/>
          </w:tcPr>
          <w:p w14:paraId="0F7AA1E3" w14:textId="2A7B16F1" w:rsidR="002B5D9C" w:rsidRPr="00632BBD" w:rsidRDefault="00632BBD" w:rsidP="00632BBD">
            <w:pPr>
              <w:pBdr>
                <w:top w:val="nil"/>
                <w:left w:val="nil"/>
                <w:bottom w:val="nil"/>
                <w:right w:val="nil"/>
                <w:between w:val="nil"/>
              </w:pBdr>
              <w:ind w:right="-93"/>
              <w:jc w:val="both"/>
              <w:rPr>
                <w:rFonts w:asciiTheme="minorHAnsi" w:hAnsiTheme="minorHAnsi" w:cstheme="minorHAnsi"/>
              </w:rPr>
            </w:pPr>
            <w:bookmarkStart w:id="1" w:name="_Hlk107912676"/>
            <w:r w:rsidRPr="00632BBD">
              <w:rPr>
                <w:rFonts w:asciiTheme="minorHAnsi" w:hAnsiTheme="minorHAnsi" w:cstheme="minorHAnsi"/>
                <w:b/>
                <w:bCs/>
              </w:rPr>
              <w:t>Objetivo:</w:t>
            </w:r>
            <w:r>
              <w:rPr>
                <w:rFonts w:asciiTheme="minorHAnsi" w:hAnsiTheme="minorHAnsi" w:cstheme="minorHAnsi"/>
              </w:rPr>
              <w:t xml:space="preserve"> </w:t>
            </w:r>
            <w:r w:rsidRPr="00AB632D">
              <w:rPr>
                <w:rFonts w:asciiTheme="minorHAnsi" w:hAnsiTheme="minorHAnsi" w:cstheme="minorHAnsi"/>
              </w:rPr>
              <w:t>Mejorar las relaciones interpersonales así también el vínculo entre los diferentes estamentos de la comunidad educativa, mediante la creación de espacios que permitan la práctica de una sana convivencia enmarcada en los valores Institucionales.</w:t>
            </w:r>
            <w:bookmarkEnd w:id="1"/>
          </w:p>
        </w:tc>
      </w:tr>
      <w:tr w:rsidR="002B5D9C" w:rsidRPr="00532D89" w14:paraId="4511FC9F" w14:textId="77777777" w:rsidTr="00FF559A">
        <w:trPr>
          <w:trHeight w:val="525"/>
        </w:trPr>
        <w:tc>
          <w:tcPr>
            <w:tcW w:w="1696" w:type="dxa"/>
            <w:tcBorders>
              <w:bottom w:val="single" w:sz="4" w:space="0" w:color="000000"/>
            </w:tcBorders>
            <w:shd w:val="clear" w:color="auto" w:fill="D9E2F3" w:themeFill="accent1" w:themeFillTint="33"/>
            <w:vAlign w:val="center"/>
          </w:tcPr>
          <w:p w14:paraId="2F46A6DF" w14:textId="74074479" w:rsidR="002B5D9C" w:rsidRPr="00632BBD" w:rsidRDefault="002B5D9C" w:rsidP="00FF559A">
            <w:pPr>
              <w:pBdr>
                <w:top w:val="nil"/>
                <w:left w:val="nil"/>
                <w:bottom w:val="nil"/>
                <w:right w:val="nil"/>
                <w:between w:val="nil"/>
              </w:pBdr>
              <w:ind w:right="-93"/>
              <w:jc w:val="center"/>
              <w:rPr>
                <w:b/>
                <w:bCs/>
              </w:rPr>
            </w:pPr>
            <w:r w:rsidRPr="00632BBD">
              <w:rPr>
                <w:b/>
                <w:bCs/>
              </w:rPr>
              <w:t>Estrategia de Acción</w:t>
            </w:r>
          </w:p>
        </w:tc>
        <w:tc>
          <w:tcPr>
            <w:tcW w:w="2977" w:type="dxa"/>
            <w:tcBorders>
              <w:bottom w:val="single" w:sz="4" w:space="0" w:color="000000"/>
            </w:tcBorders>
            <w:shd w:val="clear" w:color="auto" w:fill="D9E2F3" w:themeFill="accent1" w:themeFillTint="33"/>
            <w:vAlign w:val="center"/>
          </w:tcPr>
          <w:p w14:paraId="447C861D" w14:textId="1EE537F7" w:rsidR="002B5D9C" w:rsidRPr="00632BBD" w:rsidRDefault="002B5D9C" w:rsidP="00FF559A">
            <w:pPr>
              <w:pBdr>
                <w:top w:val="nil"/>
                <w:left w:val="nil"/>
                <w:bottom w:val="nil"/>
                <w:right w:val="nil"/>
                <w:between w:val="nil"/>
              </w:pBdr>
              <w:ind w:right="-93"/>
              <w:jc w:val="center"/>
              <w:rPr>
                <w:b/>
                <w:bCs/>
              </w:rPr>
            </w:pPr>
            <w:r w:rsidRPr="00632BBD">
              <w:rPr>
                <w:b/>
                <w:bCs/>
              </w:rPr>
              <w:t>Análisis de tareas</w:t>
            </w:r>
          </w:p>
        </w:tc>
        <w:tc>
          <w:tcPr>
            <w:tcW w:w="2126" w:type="dxa"/>
            <w:tcBorders>
              <w:bottom w:val="single" w:sz="4" w:space="0" w:color="000000"/>
            </w:tcBorders>
            <w:shd w:val="clear" w:color="auto" w:fill="D9E2F3" w:themeFill="accent1" w:themeFillTint="33"/>
            <w:vAlign w:val="center"/>
          </w:tcPr>
          <w:p w14:paraId="7831DCD9" w14:textId="2F985371" w:rsidR="002B5D9C" w:rsidRPr="00632BBD" w:rsidRDefault="002B5D9C" w:rsidP="00FF559A">
            <w:pPr>
              <w:pBdr>
                <w:top w:val="nil"/>
                <w:left w:val="nil"/>
                <w:bottom w:val="nil"/>
                <w:right w:val="nil"/>
                <w:between w:val="nil"/>
              </w:pBdr>
              <w:ind w:right="-93"/>
              <w:jc w:val="center"/>
              <w:rPr>
                <w:b/>
                <w:bCs/>
              </w:rPr>
            </w:pPr>
            <w:r w:rsidRPr="00632BBD">
              <w:rPr>
                <w:b/>
                <w:bCs/>
              </w:rPr>
              <w:t>Medios de Verificación</w:t>
            </w:r>
          </w:p>
        </w:tc>
        <w:tc>
          <w:tcPr>
            <w:tcW w:w="1843" w:type="dxa"/>
            <w:tcBorders>
              <w:bottom w:val="single" w:sz="4" w:space="0" w:color="000000"/>
            </w:tcBorders>
            <w:shd w:val="clear" w:color="auto" w:fill="D9E2F3" w:themeFill="accent1" w:themeFillTint="33"/>
            <w:vAlign w:val="center"/>
          </w:tcPr>
          <w:p w14:paraId="2BF27AA0" w14:textId="7F2D6BDB" w:rsidR="002B5D9C" w:rsidRPr="00632BBD" w:rsidRDefault="002B5D9C" w:rsidP="00FF559A">
            <w:pPr>
              <w:pBdr>
                <w:top w:val="nil"/>
                <w:left w:val="nil"/>
                <w:bottom w:val="nil"/>
                <w:right w:val="nil"/>
                <w:between w:val="nil"/>
              </w:pBdr>
              <w:ind w:right="-93"/>
              <w:jc w:val="center"/>
              <w:rPr>
                <w:b/>
                <w:bCs/>
              </w:rPr>
            </w:pPr>
            <w:r w:rsidRPr="00632BBD">
              <w:rPr>
                <w:b/>
                <w:bCs/>
              </w:rPr>
              <w:t>Metas Logros</w:t>
            </w:r>
          </w:p>
        </w:tc>
        <w:tc>
          <w:tcPr>
            <w:tcW w:w="1134" w:type="dxa"/>
            <w:tcBorders>
              <w:bottom w:val="single" w:sz="4" w:space="0" w:color="000000"/>
            </w:tcBorders>
            <w:shd w:val="clear" w:color="auto" w:fill="D9E2F3" w:themeFill="accent1" w:themeFillTint="33"/>
            <w:vAlign w:val="center"/>
          </w:tcPr>
          <w:p w14:paraId="7A91C3D0" w14:textId="016EF143" w:rsidR="002B5D9C" w:rsidRPr="00632BBD" w:rsidRDefault="002B5D9C" w:rsidP="00FF559A">
            <w:pPr>
              <w:pBdr>
                <w:top w:val="nil"/>
                <w:left w:val="nil"/>
                <w:bottom w:val="nil"/>
                <w:right w:val="nil"/>
                <w:between w:val="nil"/>
              </w:pBdr>
              <w:ind w:right="-93"/>
              <w:jc w:val="center"/>
              <w:rPr>
                <w:b/>
                <w:bCs/>
              </w:rPr>
            </w:pPr>
            <w:r w:rsidRPr="00632BBD">
              <w:rPr>
                <w:b/>
                <w:bCs/>
              </w:rPr>
              <w:t>Plazo</w:t>
            </w:r>
          </w:p>
        </w:tc>
      </w:tr>
      <w:tr w:rsidR="002B5D9C" w:rsidRPr="00532D89" w14:paraId="79356F9A" w14:textId="77777777" w:rsidTr="00632BBD">
        <w:trPr>
          <w:trHeight w:val="525"/>
        </w:trPr>
        <w:tc>
          <w:tcPr>
            <w:tcW w:w="1696" w:type="dxa"/>
            <w:tcBorders>
              <w:bottom w:val="single" w:sz="4" w:space="0" w:color="auto"/>
            </w:tcBorders>
          </w:tcPr>
          <w:p w14:paraId="042ABD60" w14:textId="65A24304" w:rsidR="002B5D9C" w:rsidRPr="00FF559A" w:rsidRDefault="002B5D9C" w:rsidP="002B5D9C">
            <w:pPr>
              <w:pBdr>
                <w:top w:val="nil"/>
                <w:left w:val="nil"/>
                <w:bottom w:val="nil"/>
                <w:right w:val="nil"/>
                <w:between w:val="nil"/>
              </w:pBdr>
              <w:ind w:right="-93"/>
              <w:jc w:val="center"/>
              <w:rPr>
                <w:color w:val="FF0000"/>
              </w:rPr>
            </w:pPr>
            <w:r w:rsidRPr="00FF559A">
              <w:rPr>
                <w:rFonts w:asciiTheme="minorHAnsi" w:hAnsiTheme="minorHAnsi" w:cstheme="minorHAnsi"/>
              </w:rPr>
              <w:t>Reuniones con jefaturas y de asignaturas.</w:t>
            </w:r>
          </w:p>
        </w:tc>
        <w:tc>
          <w:tcPr>
            <w:tcW w:w="2977" w:type="dxa"/>
            <w:tcBorders>
              <w:bottom w:val="single" w:sz="4" w:space="0" w:color="auto"/>
            </w:tcBorders>
          </w:tcPr>
          <w:p w14:paraId="1CF1DF6D" w14:textId="77777777"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Se realizarán reuniones semestrales con jefaturas y docentes de asignaturas, de acuerdo a horario de cada profesor o de forma espontánea a requerimiento.</w:t>
            </w:r>
          </w:p>
          <w:p w14:paraId="06150C74" w14:textId="77777777" w:rsidR="002B5D9C" w:rsidRPr="002B5D9C" w:rsidRDefault="002B5D9C" w:rsidP="002B5D9C">
            <w:pPr>
              <w:spacing w:before="1" w:after="1"/>
              <w:jc w:val="center"/>
              <w:rPr>
                <w:rFonts w:asciiTheme="minorHAnsi" w:hAnsiTheme="minorHAnsi" w:cstheme="minorHAnsi"/>
              </w:rPr>
            </w:pPr>
          </w:p>
          <w:p w14:paraId="46C6CA8F" w14:textId="708B65ED"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Socializar ficha de derivación en reflexión pedagógica y por correo electrónico.</w:t>
            </w:r>
          </w:p>
        </w:tc>
        <w:tc>
          <w:tcPr>
            <w:tcW w:w="2126" w:type="dxa"/>
            <w:tcBorders>
              <w:bottom w:val="single" w:sz="4" w:space="0" w:color="auto"/>
            </w:tcBorders>
          </w:tcPr>
          <w:p w14:paraId="01C5D2E6" w14:textId="77777777"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1. Fichas de entrevista semestrales.</w:t>
            </w:r>
          </w:p>
          <w:p w14:paraId="1D38618D" w14:textId="77777777" w:rsidR="002B5D9C" w:rsidRPr="002B5D9C" w:rsidRDefault="002B5D9C" w:rsidP="002B5D9C">
            <w:pPr>
              <w:spacing w:before="1" w:after="1"/>
              <w:jc w:val="center"/>
              <w:rPr>
                <w:rFonts w:asciiTheme="minorHAnsi" w:hAnsiTheme="minorHAnsi" w:cstheme="minorHAnsi"/>
              </w:rPr>
            </w:pPr>
          </w:p>
          <w:p w14:paraId="17032735" w14:textId="77777777"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1.Correos electrónicos de envío de ficha.</w:t>
            </w:r>
          </w:p>
          <w:p w14:paraId="6F03E395" w14:textId="77777777" w:rsidR="002B5D9C" w:rsidRPr="002B5D9C" w:rsidRDefault="002B5D9C" w:rsidP="002B5D9C">
            <w:pPr>
              <w:spacing w:before="1" w:after="1"/>
              <w:jc w:val="center"/>
              <w:rPr>
                <w:rFonts w:asciiTheme="minorHAnsi" w:hAnsiTheme="minorHAnsi" w:cstheme="minorHAnsi"/>
              </w:rPr>
            </w:pPr>
          </w:p>
          <w:p w14:paraId="5355B819" w14:textId="08AEA595"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2.Estadística de derivaciones semestrales.</w:t>
            </w:r>
          </w:p>
        </w:tc>
        <w:tc>
          <w:tcPr>
            <w:tcW w:w="1843" w:type="dxa"/>
            <w:tcBorders>
              <w:bottom w:val="single" w:sz="4" w:space="0" w:color="auto"/>
            </w:tcBorders>
          </w:tcPr>
          <w:p w14:paraId="0C8FBFE6" w14:textId="77777777"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Se entrevistarán al 80 % de los docentes.</w:t>
            </w:r>
          </w:p>
          <w:p w14:paraId="01C1A078" w14:textId="77777777" w:rsidR="002B5D9C" w:rsidRPr="002B5D9C" w:rsidRDefault="002B5D9C" w:rsidP="002B5D9C">
            <w:pPr>
              <w:spacing w:before="1" w:after="1"/>
              <w:jc w:val="center"/>
              <w:rPr>
                <w:rFonts w:asciiTheme="minorHAnsi" w:hAnsiTheme="minorHAnsi" w:cstheme="minorHAnsi"/>
              </w:rPr>
            </w:pPr>
          </w:p>
          <w:p w14:paraId="7C35BAC3" w14:textId="77777777" w:rsidR="002B5D9C" w:rsidRPr="002B5D9C" w:rsidRDefault="002B5D9C" w:rsidP="002B5D9C">
            <w:pPr>
              <w:spacing w:before="1" w:after="1"/>
              <w:jc w:val="center"/>
              <w:rPr>
                <w:rFonts w:asciiTheme="minorHAnsi" w:hAnsiTheme="minorHAnsi" w:cstheme="minorHAnsi"/>
              </w:rPr>
            </w:pPr>
          </w:p>
          <w:p w14:paraId="6D4AE612" w14:textId="77777777" w:rsidR="002B5D9C" w:rsidRPr="002B5D9C" w:rsidRDefault="002B5D9C" w:rsidP="00632BBD">
            <w:pPr>
              <w:spacing w:before="1" w:after="1"/>
              <w:rPr>
                <w:rFonts w:asciiTheme="minorHAnsi" w:hAnsiTheme="minorHAnsi" w:cstheme="minorHAnsi"/>
              </w:rPr>
            </w:pPr>
          </w:p>
          <w:p w14:paraId="21F26825" w14:textId="6D693AD2"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100% de los docentes reciben ficha de derivación.</w:t>
            </w:r>
          </w:p>
        </w:tc>
        <w:tc>
          <w:tcPr>
            <w:tcW w:w="1134" w:type="dxa"/>
            <w:tcBorders>
              <w:bottom w:val="single" w:sz="4" w:space="0" w:color="auto"/>
            </w:tcBorders>
          </w:tcPr>
          <w:p w14:paraId="24EED386" w14:textId="47266840" w:rsidR="002B5D9C" w:rsidRPr="002B5D9C" w:rsidRDefault="002B5D9C" w:rsidP="002B5D9C">
            <w:pPr>
              <w:pBdr>
                <w:top w:val="nil"/>
                <w:left w:val="nil"/>
                <w:bottom w:val="nil"/>
                <w:right w:val="nil"/>
                <w:between w:val="nil"/>
              </w:pBdr>
              <w:ind w:right="-93"/>
              <w:jc w:val="center"/>
              <w:rPr>
                <w:color w:val="FF0000"/>
              </w:rPr>
            </w:pPr>
            <w:r w:rsidRPr="002B5D9C">
              <w:t>Marzo a diciembre</w:t>
            </w:r>
          </w:p>
        </w:tc>
      </w:tr>
      <w:tr w:rsidR="002B5D9C" w:rsidRPr="00532D89" w14:paraId="2702C0A4" w14:textId="77777777" w:rsidTr="00632BBD">
        <w:trPr>
          <w:trHeight w:val="525"/>
        </w:trPr>
        <w:tc>
          <w:tcPr>
            <w:tcW w:w="1696" w:type="dxa"/>
            <w:tcBorders>
              <w:top w:val="single" w:sz="4" w:space="0" w:color="auto"/>
            </w:tcBorders>
          </w:tcPr>
          <w:p w14:paraId="75723291" w14:textId="494598BE" w:rsidR="002B5D9C" w:rsidRPr="00FF559A" w:rsidRDefault="002B5D9C" w:rsidP="002B5D9C">
            <w:pPr>
              <w:pBdr>
                <w:top w:val="nil"/>
                <w:left w:val="nil"/>
                <w:bottom w:val="nil"/>
                <w:right w:val="nil"/>
                <w:between w:val="nil"/>
              </w:pBdr>
              <w:ind w:right="-93"/>
              <w:jc w:val="center"/>
              <w:rPr>
                <w:color w:val="FF0000"/>
              </w:rPr>
            </w:pPr>
            <w:r w:rsidRPr="00FF559A">
              <w:rPr>
                <w:rFonts w:asciiTheme="minorHAnsi" w:hAnsiTheme="minorHAnsi" w:cstheme="minorHAnsi"/>
              </w:rPr>
              <w:t>Atenciones de estudiantes.</w:t>
            </w:r>
          </w:p>
        </w:tc>
        <w:tc>
          <w:tcPr>
            <w:tcW w:w="2977" w:type="dxa"/>
            <w:tcBorders>
              <w:top w:val="single" w:sz="4" w:space="0" w:color="auto"/>
            </w:tcBorders>
          </w:tcPr>
          <w:p w14:paraId="6A30C95D" w14:textId="77777777"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Se atenderán a estudiantes que por diversas situaciones que alteren la convivencia escolar en cualquier espacio o situación.</w:t>
            </w:r>
          </w:p>
          <w:p w14:paraId="06FDB13B" w14:textId="2F13080B" w:rsidR="002B5D9C" w:rsidRPr="002B5D9C" w:rsidRDefault="002B5D9C" w:rsidP="002B5D9C">
            <w:pPr>
              <w:spacing w:before="1" w:after="1"/>
              <w:jc w:val="center"/>
              <w:rPr>
                <w:rFonts w:asciiTheme="minorHAnsi" w:hAnsiTheme="minorHAnsi" w:cstheme="minorHAnsi"/>
              </w:rPr>
            </w:pPr>
            <w:r w:rsidRPr="002B5D9C">
              <w:rPr>
                <w:rFonts w:asciiTheme="minorHAnsi" w:hAnsiTheme="minorHAnsi" w:cstheme="minorHAnsi"/>
              </w:rPr>
              <w:t>Estudiantes derivados desde cualquier estamento por motivos que ameriten una intervención desde convivencia escolar.</w:t>
            </w:r>
          </w:p>
        </w:tc>
        <w:tc>
          <w:tcPr>
            <w:tcW w:w="2126" w:type="dxa"/>
            <w:tcBorders>
              <w:top w:val="single" w:sz="4" w:space="0" w:color="auto"/>
            </w:tcBorders>
          </w:tcPr>
          <w:p w14:paraId="4D84CF84" w14:textId="2625BEAD"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1.</w:t>
            </w:r>
            <w:r w:rsidRPr="002B5D9C">
              <w:rPr>
                <w:rFonts w:asciiTheme="minorHAnsi" w:hAnsiTheme="minorHAnsi" w:cstheme="minorHAnsi"/>
              </w:rPr>
              <w:tab/>
              <w:t>Ficha de entrevista o Correos electrónicos o informe de entrevista.</w:t>
            </w:r>
          </w:p>
        </w:tc>
        <w:tc>
          <w:tcPr>
            <w:tcW w:w="1843" w:type="dxa"/>
            <w:tcBorders>
              <w:top w:val="single" w:sz="4" w:space="0" w:color="auto"/>
            </w:tcBorders>
          </w:tcPr>
          <w:p w14:paraId="2B91C410" w14:textId="632A8B09"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Atención del 100% de estudiantes.</w:t>
            </w:r>
          </w:p>
        </w:tc>
        <w:tc>
          <w:tcPr>
            <w:tcW w:w="1134" w:type="dxa"/>
            <w:tcBorders>
              <w:top w:val="single" w:sz="4" w:space="0" w:color="auto"/>
            </w:tcBorders>
          </w:tcPr>
          <w:p w14:paraId="49DC645B" w14:textId="61D34BAA" w:rsidR="002B5D9C" w:rsidRPr="002B5D9C" w:rsidRDefault="002B5D9C" w:rsidP="002B5D9C">
            <w:pPr>
              <w:pBdr>
                <w:top w:val="nil"/>
                <w:left w:val="nil"/>
                <w:bottom w:val="nil"/>
                <w:right w:val="nil"/>
                <w:between w:val="nil"/>
              </w:pBdr>
              <w:ind w:right="-93"/>
              <w:jc w:val="center"/>
              <w:rPr>
                <w:color w:val="FF0000"/>
              </w:rPr>
            </w:pPr>
            <w:r w:rsidRPr="002B5D9C">
              <w:t>Marzo a diciembre</w:t>
            </w:r>
          </w:p>
        </w:tc>
      </w:tr>
      <w:tr w:rsidR="002B5D9C" w:rsidRPr="00532D89" w14:paraId="1D95F5D3" w14:textId="77777777" w:rsidTr="00632BBD">
        <w:trPr>
          <w:trHeight w:val="525"/>
        </w:trPr>
        <w:tc>
          <w:tcPr>
            <w:tcW w:w="1696" w:type="dxa"/>
          </w:tcPr>
          <w:p w14:paraId="6C16116D" w14:textId="77777777" w:rsidR="002B5D9C" w:rsidRPr="00FF559A" w:rsidRDefault="002B5D9C" w:rsidP="002B5D9C">
            <w:pPr>
              <w:jc w:val="center"/>
              <w:rPr>
                <w:rFonts w:asciiTheme="minorHAnsi" w:hAnsiTheme="minorHAnsi" w:cstheme="minorHAnsi"/>
              </w:rPr>
            </w:pPr>
            <w:r w:rsidRPr="00FF559A">
              <w:rPr>
                <w:rFonts w:asciiTheme="minorHAnsi" w:hAnsiTheme="minorHAnsi" w:cstheme="minorHAnsi"/>
              </w:rPr>
              <w:t>Atenciones de apoderados.</w:t>
            </w:r>
          </w:p>
          <w:p w14:paraId="1D16D57A" w14:textId="6DCD0C16" w:rsidR="002B5D9C" w:rsidRPr="00FF559A" w:rsidRDefault="002B5D9C" w:rsidP="002B5D9C">
            <w:pPr>
              <w:pBdr>
                <w:top w:val="nil"/>
                <w:left w:val="nil"/>
                <w:bottom w:val="nil"/>
                <w:right w:val="nil"/>
                <w:between w:val="nil"/>
              </w:pBdr>
              <w:ind w:right="-93"/>
              <w:jc w:val="center"/>
              <w:rPr>
                <w:color w:val="FF0000"/>
              </w:rPr>
            </w:pPr>
          </w:p>
        </w:tc>
        <w:tc>
          <w:tcPr>
            <w:tcW w:w="2977" w:type="dxa"/>
          </w:tcPr>
          <w:p w14:paraId="10086B2F" w14:textId="5E2F8A91" w:rsidR="002B5D9C" w:rsidRPr="002B5D9C" w:rsidRDefault="002B5D9C" w:rsidP="002B5D9C">
            <w:pPr>
              <w:jc w:val="center"/>
              <w:rPr>
                <w:rFonts w:asciiTheme="minorHAnsi" w:hAnsiTheme="minorHAnsi" w:cstheme="minorHAnsi"/>
              </w:rPr>
            </w:pPr>
            <w:r w:rsidRPr="002B5D9C">
              <w:rPr>
                <w:rFonts w:asciiTheme="minorHAnsi" w:hAnsiTheme="minorHAnsi" w:cstheme="minorHAnsi"/>
              </w:rPr>
              <w:t>Se entrevistarán apoderados según necesidad, esta quedará respaldada a través de ficha de entrevista, correo electrónico (en caso de ser una entrevista virtual).</w:t>
            </w:r>
          </w:p>
        </w:tc>
        <w:tc>
          <w:tcPr>
            <w:tcW w:w="2126" w:type="dxa"/>
          </w:tcPr>
          <w:p w14:paraId="2E04B6F4" w14:textId="46C74529"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1.</w:t>
            </w:r>
            <w:r w:rsidRPr="002B5D9C">
              <w:rPr>
                <w:rFonts w:asciiTheme="minorHAnsi" w:hAnsiTheme="minorHAnsi" w:cstheme="minorHAnsi"/>
              </w:rPr>
              <w:tab/>
              <w:t>Ficha de entrevista, correos electrónicos y/o informe de entrevista.</w:t>
            </w:r>
          </w:p>
        </w:tc>
        <w:tc>
          <w:tcPr>
            <w:tcW w:w="1843" w:type="dxa"/>
          </w:tcPr>
          <w:p w14:paraId="34369284" w14:textId="217C399E" w:rsidR="002B5D9C" w:rsidRPr="002B5D9C" w:rsidRDefault="002B5D9C" w:rsidP="002B5D9C">
            <w:pPr>
              <w:pBdr>
                <w:top w:val="nil"/>
                <w:left w:val="nil"/>
                <w:bottom w:val="nil"/>
                <w:right w:val="nil"/>
                <w:between w:val="nil"/>
              </w:pBdr>
              <w:ind w:right="-93"/>
              <w:jc w:val="center"/>
              <w:rPr>
                <w:color w:val="FF0000"/>
              </w:rPr>
            </w:pPr>
            <w:r w:rsidRPr="002B5D9C">
              <w:rPr>
                <w:rFonts w:asciiTheme="minorHAnsi" w:hAnsiTheme="minorHAnsi" w:cstheme="minorHAnsi"/>
              </w:rPr>
              <w:t>100% de los apoderados que   soliciten entrevistas son atendidos.</w:t>
            </w:r>
          </w:p>
        </w:tc>
        <w:tc>
          <w:tcPr>
            <w:tcW w:w="1134" w:type="dxa"/>
          </w:tcPr>
          <w:p w14:paraId="0499DBE8" w14:textId="54D886A2" w:rsidR="002B5D9C" w:rsidRPr="002B5D9C" w:rsidRDefault="002B5D9C" w:rsidP="002B5D9C">
            <w:pPr>
              <w:pBdr>
                <w:top w:val="nil"/>
                <w:left w:val="nil"/>
                <w:bottom w:val="nil"/>
                <w:right w:val="nil"/>
                <w:between w:val="nil"/>
              </w:pBdr>
              <w:ind w:right="-93"/>
              <w:jc w:val="center"/>
              <w:rPr>
                <w:color w:val="FF0000"/>
              </w:rPr>
            </w:pPr>
            <w:r w:rsidRPr="002B5D9C">
              <w:t>Marzo a diciembre</w:t>
            </w:r>
          </w:p>
        </w:tc>
      </w:tr>
      <w:tr w:rsidR="002B5D9C" w:rsidRPr="00532D89" w14:paraId="64D4597A" w14:textId="77777777" w:rsidTr="009E7C0E">
        <w:trPr>
          <w:trHeight w:val="525"/>
        </w:trPr>
        <w:tc>
          <w:tcPr>
            <w:tcW w:w="1696" w:type="dxa"/>
          </w:tcPr>
          <w:p w14:paraId="65E4DF33" w14:textId="660AD5E6" w:rsidR="002B5D9C" w:rsidRPr="002B5D9C" w:rsidRDefault="002B5D9C" w:rsidP="00050C7A">
            <w:pPr>
              <w:rPr>
                <w:rFonts w:asciiTheme="minorHAnsi" w:hAnsiTheme="minorHAnsi" w:cstheme="minorHAnsi"/>
                <w:b/>
                <w:bCs/>
              </w:rPr>
            </w:pPr>
            <w:r w:rsidRPr="002B5D9C">
              <w:rPr>
                <w:b/>
                <w:bCs/>
              </w:rPr>
              <w:t>Recursos</w:t>
            </w:r>
          </w:p>
        </w:tc>
        <w:tc>
          <w:tcPr>
            <w:tcW w:w="8080" w:type="dxa"/>
            <w:gridSpan w:val="4"/>
          </w:tcPr>
          <w:p w14:paraId="250C52E1" w14:textId="28BB248D" w:rsidR="002B5D9C" w:rsidRPr="002B5D9C" w:rsidRDefault="005F6693" w:rsidP="00050C7A">
            <w:pPr>
              <w:pBdr>
                <w:top w:val="nil"/>
                <w:left w:val="nil"/>
                <w:bottom w:val="nil"/>
                <w:right w:val="nil"/>
                <w:between w:val="nil"/>
              </w:pBdr>
              <w:ind w:right="-93"/>
            </w:pPr>
            <w:r>
              <w:rPr>
                <w:rFonts w:asciiTheme="minorHAnsi" w:hAnsiTheme="minorHAnsi" w:cstheme="minorHAnsi"/>
              </w:rPr>
              <w:t>Cuadernos de mediación y entrevista con apoderados.</w:t>
            </w:r>
          </w:p>
        </w:tc>
      </w:tr>
      <w:tr w:rsidR="002B5D9C" w:rsidRPr="00532D89" w14:paraId="7A3150BF" w14:textId="77777777" w:rsidTr="00766A3E">
        <w:trPr>
          <w:trHeight w:val="525"/>
        </w:trPr>
        <w:tc>
          <w:tcPr>
            <w:tcW w:w="1696" w:type="dxa"/>
          </w:tcPr>
          <w:p w14:paraId="1C973560" w14:textId="159C9EFA" w:rsidR="002B5D9C" w:rsidRPr="002B5D9C" w:rsidRDefault="002B5D9C" w:rsidP="00050C7A">
            <w:pPr>
              <w:rPr>
                <w:rFonts w:asciiTheme="minorHAnsi" w:hAnsiTheme="minorHAnsi" w:cstheme="minorHAnsi"/>
                <w:b/>
                <w:bCs/>
              </w:rPr>
            </w:pPr>
            <w:r w:rsidRPr="002B5D9C">
              <w:rPr>
                <w:b/>
                <w:bCs/>
              </w:rPr>
              <w:t>Responsable</w:t>
            </w:r>
          </w:p>
        </w:tc>
        <w:tc>
          <w:tcPr>
            <w:tcW w:w="8080" w:type="dxa"/>
            <w:gridSpan w:val="4"/>
          </w:tcPr>
          <w:p w14:paraId="2CEF7A3D" w14:textId="14CC7F28" w:rsidR="002B5D9C" w:rsidRPr="002B5D9C" w:rsidRDefault="00632BBD" w:rsidP="00050C7A">
            <w:pPr>
              <w:pBdr>
                <w:top w:val="nil"/>
                <w:left w:val="nil"/>
                <w:bottom w:val="nil"/>
                <w:right w:val="nil"/>
                <w:between w:val="nil"/>
              </w:pBdr>
              <w:ind w:right="-93"/>
            </w:pPr>
            <w:r w:rsidRPr="00AB632D">
              <w:rPr>
                <w:rFonts w:asciiTheme="minorHAnsi" w:hAnsiTheme="minorHAnsi" w:cstheme="minorHAnsi"/>
              </w:rPr>
              <w:t xml:space="preserve">Encargada de Convivencia Escolar, </w:t>
            </w:r>
            <w:r w:rsidR="0028659B">
              <w:rPr>
                <w:rFonts w:asciiTheme="minorHAnsi" w:hAnsiTheme="minorHAnsi" w:cstheme="minorHAnsi"/>
              </w:rPr>
              <w:t>P</w:t>
            </w:r>
            <w:r w:rsidRPr="00AB632D">
              <w:rPr>
                <w:rFonts w:asciiTheme="minorHAnsi" w:hAnsiTheme="minorHAnsi" w:cstheme="minorHAnsi"/>
              </w:rPr>
              <w:t>rofesores de jefatura</w:t>
            </w:r>
            <w:r w:rsidR="005F6693">
              <w:rPr>
                <w:rFonts w:asciiTheme="minorHAnsi" w:hAnsiTheme="minorHAnsi" w:cstheme="minorHAnsi"/>
              </w:rPr>
              <w:t>.</w:t>
            </w:r>
          </w:p>
        </w:tc>
      </w:tr>
      <w:bookmarkEnd w:id="0"/>
    </w:tbl>
    <w:p w14:paraId="228951EB" w14:textId="77777777" w:rsidR="00532D89" w:rsidRDefault="00532D89" w:rsidP="00532D89">
      <w:pPr>
        <w:rPr>
          <w:color w:val="FF0000"/>
          <w:sz w:val="24"/>
          <w:szCs w:val="24"/>
        </w:rPr>
      </w:pPr>
    </w:p>
    <w:p w14:paraId="47CA118F" w14:textId="77777777" w:rsidR="005F6693" w:rsidRDefault="005F6693" w:rsidP="00532D89">
      <w:pPr>
        <w:rPr>
          <w:color w:val="FF0000"/>
          <w:sz w:val="24"/>
          <w:szCs w:val="24"/>
        </w:rPr>
      </w:pPr>
    </w:p>
    <w:p w14:paraId="4B347A56" w14:textId="77777777" w:rsidR="005F6693" w:rsidRPr="00532D89" w:rsidRDefault="005F6693" w:rsidP="00532D89">
      <w:pPr>
        <w:rPr>
          <w:color w:val="FF0000"/>
          <w:sz w:val="24"/>
          <w:szCs w:val="24"/>
        </w:rPr>
      </w:pPr>
    </w:p>
    <w:tbl>
      <w:tblPr>
        <w:tblpPr w:leftFromText="141" w:rightFromText="141" w:vertAnchor="text" w:horzAnchor="margin" w:tblpY="1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693"/>
        <w:gridCol w:w="1984"/>
        <w:gridCol w:w="1843"/>
        <w:gridCol w:w="1134"/>
      </w:tblGrid>
      <w:tr w:rsidR="00632BBD" w:rsidRPr="00532D89" w14:paraId="2C5BBBA3" w14:textId="77777777" w:rsidTr="00FF559A">
        <w:trPr>
          <w:trHeight w:val="525"/>
        </w:trPr>
        <w:tc>
          <w:tcPr>
            <w:tcW w:w="9776" w:type="dxa"/>
            <w:gridSpan w:val="5"/>
            <w:shd w:val="clear" w:color="auto" w:fill="D9E2F3" w:themeFill="accent1" w:themeFillTint="33"/>
            <w:vAlign w:val="center"/>
          </w:tcPr>
          <w:p w14:paraId="4E8DAE12" w14:textId="30D3CB44" w:rsidR="00632BBD" w:rsidRPr="002B5D9C" w:rsidRDefault="00632BBD" w:rsidP="00FF559A">
            <w:pPr>
              <w:pBdr>
                <w:top w:val="nil"/>
                <w:left w:val="nil"/>
                <w:bottom w:val="nil"/>
                <w:right w:val="nil"/>
                <w:between w:val="nil"/>
              </w:pBdr>
              <w:ind w:right="-93"/>
              <w:jc w:val="center"/>
              <w:rPr>
                <w:b/>
                <w:bCs/>
              </w:rPr>
            </w:pPr>
            <w:bookmarkStart w:id="2" w:name="_Hlk130997932"/>
            <w:r w:rsidRPr="002B5D9C">
              <w:rPr>
                <w:b/>
                <w:bCs/>
              </w:rPr>
              <w:lastRenderedPageBreak/>
              <w:t xml:space="preserve">ÁREA </w:t>
            </w:r>
            <w:r>
              <w:rPr>
                <w:b/>
                <w:bCs/>
              </w:rPr>
              <w:t>PR</w:t>
            </w:r>
            <w:r w:rsidR="00FF559A">
              <w:rPr>
                <w:b/>
                <w:bCs/>
              </w:rPr>
              <w:t>OMOCIÓN</w:t>
            </w:r>
          </w:p>
        </w:tc>
      </w:tr>
      <w:tr w:rsidR="00632BBD" w:rsidRPr="00532D89" w14:paraId="0EFF8DE1" w14:textId="77777777" w:rsidTr="00632BBD">
        <w:trPr>
          <w:trHeight w:val="525"/>
        </w:trPr>
        <w:tc>
          <w:tcPr>
            <w:tcW w:w="9776" w:type="dxa"/>
            <w:gridSpan w:val="5"/>
            <w:shd w:val="clear" w:color="auto" w:fill="D9E2F3" w:themeFill="accent1" w:themeFillTint="33"/>
          </w:tcPr>
          <w:p w14:paraId="037A2D1F" w14:textId="17CFE8EE" w:rsidR="00FF559A" w:rsidRDefault="00632BBD" w:rsidP="00FF559A">
            <w:pPr>
              <w:spacing w:before="1" w:after="1"/>
              <w:rPr>
                <w:rFonts w:asciiTheme="minorHAnsi" w:hAnsiTheme="minorHAnsi" w:cstheme="minorHAnsi"/>
              </w:rPr>
            </w:pPr>
            <w:r w:rsidRPr="00632BBD">
              <w:rPr>
                <w:rFonts w:asciiTheme="minorHAnsi" w:hAnsiTheme="minorHAnsi" w:cstheme="minorHAnsi"/>
                <w:b/>
                <w:bCs/>
              </w:rPr>
              <w:t>Objetivo:</w:t>
            </w:r>
            <w:r>
              <w:rPr>
                <w:rFonts w:asciiTheme="minorHAnsi" w:hAnsiTheme="minorHAnsi" w:cstheme="minorHAnsi"/>
              </w:rPr>
              <w:t xml:space="preserve">  </w:t>
            </w:r>
            <w:r w:rsidR="00FF559A">
              <w:rPr>
                <w:rFonts w:asciiTheme="minorHAnsi" w:hAnsiTheme="minorHAnsi" w:cstheme="minorHAnsi"/>
              </w:rPr>
              <w:t xml:space="preserve"> Promover</w:t>
            </w:r>
            <w:r w:rsidR="00FF559A" w:rsidRPr="00D46BB8">
              <w:rPr>
                <w:rFonts w:asciiTheme="minorHAnsi" w:hAnsiTheme="minorHAnsi" w:cstheme="minorHAnsi"/>
              </w:rPr>
              <w:t xml:space="preserve"> acciones de formación integral con la participación de la comunidad educativa</w:t>
            </w:r>
            <w:r w:rsidR="00FF559A">
              <w:rPr>
                <w:rFonts w:asciiTheme="minorHAnsi" w:hAnsiTheme="minorHAnsi" w:cstheme="minorHAnsi"/>
              </w:rPr>
              <w:t>.</w:t>
            </w:r>
          </w:p>
          <w:p w14:paraId="563A208C" w14:textId="1DAB6BF3" w:rsidR="00632BBD" w:rsidRPr="00632BBD" w:rsidRDefault="00FF559A" w:rsidP="00FF559A">
            <w:pPr>
              <w:spacing w:before="1" w:after="1"/>
              <w:rPr>
                <w:rFonts w:asciiTheme="minorHAnsi" w:hAnsiTheme="minorHAnsi" w:cstheme="minorHAnsi"/>
              </w:rPr>
            </w:pPr>
            <w:r w:rsidRPr="00D46BB8">
              <w:rPr>
                <w:rFonts w:asciiTheme="minorHAnsi" w:hAnsiTheme="minorHAnsi" w:cstheme="minorHAnsi"/>
              </w:rPr>
              <w:t>Desarrollar la autonomía personal, preparar al estudiante para el cambio, y para la asunción de responsabilidades y compromisos futuros, capacitarle para el diseño de su propio itinerario académico de estudios y profesional.</w:t>
            </w:r>
          </w:p>
        </w:tc>
      </w:tr>
      <w:tr w:rsidR="00FF559A" w:rsidRPr="00532D89" w14:paraId="0890DA21" w14:textId="77777777" w:rsidTr="00FF559A">
        <w:trPr>
          <w:trHeight w:val="525"/>
        </w:trPr>
        <w:tc>
          <w:tcPr>
            <w:tcW w:w="2122" w:type="dxa"/>
            <w:tcBorders>
              <w:bottom w:val="single" w:sz="4" w:space="0" w:color="000000"/>
            </w:tcBorders>
            <w:shd w:val="clear" w:color="auto" w:fill="D9E2F3" w:themeFill="accent1" w:themeFillTint="33"/>
            <w:vAlign w:val="center"/>
          </w:tcPr>
          <w:p w14:paraId="7CF29D3E" w14:textId="77777777" w:rsidR="00632BBD" w:rsidRPr="00632BBD" w:rsidRDefault="00632BBD" w:rsidP="00FF559A">
            <w:pPr>
              <w:pBdr>
                <w:top w:val="nil"/>
                <w:left w:val="nil"/>
                <w:bottom w:val="nil"/>
                <w:right w:val="nil"/>
                <w:between w:val="nil"/>
              </w:pBdr>
              <w:ind w:right="-93"/>
              <w:jc w:val="center"/>
              <w:rPr>
                <w:b/>
                <w:bCs/>
              </w:rPr>
            </w:pPr>
            <w:r w:rsidRPr="00632BBD">
              <w:rPr>
                <w:b/>
                <w:bCs/>
              </w:rPr>
              <w:t>Estrategia de Acción</w:t>
            </w:r>
          </w:p>
        </w:tc>
        <w:tc>
          <w:tcPr>
            <w:tcW w:w="2693" w:type="dxa"/>
            <w:tcBorders>
              <w:bottom w:val="single" w:sz="4" w:space="0" w:color="000000"/>
            </w:tcBorders>
            <w:shd w:val="clear" w:color="auto" w:fill="D9E2F3" w:themeFill="accent1" w:themeFillTint="33"/>
            <w:vAlign w:val="center"/>
          </w:tcPr>
          <w:p w14:paraId="02874FAF" w14:textId="77777777" w:rsidR="00632BBD" w:rsidRPr="00632BBD" w:rsidRDefault="00632BBD" w:rsidP="00FF559A">
            <w:pPr>
              <w:pBdr>
                <w:top w:val="nil"/>
                <w:left w:val="nil"/>
                <w:bottom w:val="nil"/>
                <w:right w:val="nil"/>
                <w:between w:val="nil"/>
              </w:pBdr>
              <w:ind w:right="-93"/>
              <w:jc w:val="center"/>
              <w:rPr>
                <w:b/>
                <w:bCs/>
              </w:rPr>
            </w:pPr>
            <w:r w:rsidRPr="00632BBD">
              <w:rPr>
                <w:b/>
                <w:bCs/>
              </w:rPr>
              <w:t>Análisis de tareas</w:t>
            </w:r>
          </w:p>
        </w:tc>
        <w:tc>
          <w:tcPr>
            <w:tcW w:w="1984" w:type="dxa"/>
            <w:tcBorders>
              <w:bottom w:val="single" w:sz="4" w:space="0" w:color="000000"/>
            </w:tcBorders>
            <w:shd w:val="clear" w:color="auto" w:fill="D9E2F3" w:themeFill="accent1" w:themeFillTint="33"/>
            <w:vAlign w:val="center"/>
          </w:tcPr>
          <w:p w14:paraId="1C089F4E" w14:textId="77777777" w:rsidR="00632BBD" w:rsidRPr="00632BBD" w:rsidRDefault="00632BBD" w:rsidP="00FF559A">
            <w:pPr>
              <w:pBdr>
                <w:top w:val="nil"/>
                <w:left w:val="nil"/>
                <w:bottom w:val="nil"/>
                <w:right w:val="nil"/>
                <w:between w:val="nil"/>
              </w:pBdr>
              <w:ind w:right="-93"/>
              <w:jc w:val="center"/>
              <w:rPr>
                <w:b/>
                <w:bCs/>
              </w:rPr>
            </w:pPr>
            <w:r w:rsidRPr="00632BBD">
              <w:rPr>
                <w:b/>
                <w:bCs/>
              </w:rPr>
              <w:t>Medios de Verificación</w:t>
            </w:r>
          </w:p>
        </w:tc>
        <w:tc>
          <w:tcPr>
            <w:tcW w:w="1843" w:type="dxa"/>
            <w:tcBorders>
              <w:bottom w:val="single" w:sz="4" w:space="0" w:color="000000"/>
            </w:tcBorders>
            <w:shd w:val="clear" w:color="auto" w:fill="D9E2F3" w:themeFill="accent1" w:themeFillTint="33"/>
            <w:vAlign w:val="center"/>
          </w:tcPr>
          <w:p w14:paraId="11D425B1" w14:textId="77777777" w:rsidR="00632BBD" w:rsidRPr="00632BBD" w:rsidRDefault="00632BBD" w:rsidP="00FF559A">
            <w:pPr>
              <w:pBdr>
                <w:top w:val="nil"/>
                <w:left w:val="nil"/>
                <w:bottom w:val="nil"/>
                <w:right w:val="nil"/>
                <w:between w:val="nil"/>
              </w:pBdr>
              <w:ind w:right="-93"/>
              <w:jc w:val="center"/>
              <w:rPr>
                <w:b/>
                <w:bCs/>
              </w:rPr>
            </w:pPr>
            <w:r w:rsidRPr="00632BBD">
              <w:rPr>
                <w:b/>
                <w:bCs/>
              </w:rPr>
              <w:t>Metas Logros</w:t>
            </w:r>
          </w:p>
        </w:tc>
        <w:tc>
          <w:tcPr>
            <w:tcW w:w="1134" w:type="dxa"/>
            <w:tcBorders>
              <w:bottom w:val="single" w:sz="4" w:space="0" w:color="000000"/>
            </w:tcBorders>
            <w:shd w:val="clear" w:color="auto" w:fill="D9E2F3" w:themeFill="accent1" w:themeFillTint="33"/>
            <w:vAlign w:val="center"/>
          </w:tcPr>
          <w:p w14:paraId="12B6C42E" w14:textId="77777777" w:rsidR="00632BBD" w:rsidRPr="00632BBD" w:rsidRDefault="00632BBD" w:rsidP="00FF559A">
            <w:pPr>
              <w:pBdr>
                <w:top w:val="nil"/>
                <w:left w:val="nil"/>
                <w:bottom w:val="nil"/>
                <w:right w:val="nil"/>
                <w:between w:val="nil"/>
              </w:pBdr>
              <w:ind w:right="-93"/>
              <w:jc w:val="center"/>
              <w:rPr>
                <w:b/>
                <w:bCs/>
              </w:rPr>
            </w:pPr>
            <w:r w:rsidRPr="00632BBD">
              <w:rPr>
                <w:b/>
                <w:bCs/>
              </w:rPr>
              <w:t>Plazo</w:t>
            </w:r>
          </w:p>
        </w:tc>
      </w:tr>
      <w:bookmarkEnd w:id="2"/>
      <w:tr w:rsidR="00632BBD" w:rsidRPr="00532D89" w14:paraId="6B476489" w14:textId="692B596E" w:rsidTr="00FF559A">
        <w:trPr>
          <w:trHeight w:val="525"/>
        </w:trPr>
        <w:tc>
          <w:tcPr>
            <w:tcW w:w="2122" w:type="dxa"/>
          </w:tcPr>
          <w:p w14:paraId="380CC70E" w14:textId="4D8DA559" w:rsidR="00632BBD" w:rsidRPr="00632BBD" w:rsidRDefault="00632BBD" w:rsidP="00FF559A">
            <w:pPr>
              <w:pBdr>
                <w:top w:val="nil"/>
                <w:left w:val="nil"/>
                <w:bottom w:val="nil"/>
                <w:right w:val="nil"/>
                <w:between w:val="nil"/>
              </w:pBdr>
              <w:ind w:right="-93"/>
              <w:jc w:val="center"/>
              <w:rPr>
                <w:b/>
                <w:bCs/>
                <w:color w:val="FF0000"/>
              </w:rPr>
            </w:pPr>
            <w:r w:rsidRPr="00632BBD">
              <w:rPr>
                <w:rFonts w:asciiTheme="minorHAnsi" w:hAnsiTheme="minorHAnsi" w:cstheme="minorHAnsi"/>
              </w:rPr>
              <w:t>Promover una sana Convivencia digital.</w:t>
            </w:r>
          </w:p>
        </w:tc>
        <w:tc>
          <w:tcPr>
            <w:tcW w:w="2693" w:type="dxa"/>
          </w:tcPr>
          <w:p w14:paraId="4F8ECC85" w14:textId="6C2E311F" w:rsidR="00632BBD" w:rsidRPr="002B5D9C" w:rsidRDefault="00632BBD" w:rsidP="00FF559A">
            <w:pPr>
              <w:pBdr>
                <w:top w:val="nil"/>
                <w:left w:val="nil"/>
                <w:bottom w:val="nil"/>
                <w:right w:val="nil"/>
                <w:between w:val="nil"/>
              </w:pBdr>
              <w:ind w:right="-93"/>
              <w:jc w:val="center"/>
              <w:rPr>
                <w:color w:val="FF0000"/>
              </w:rPr>
            </w:pPr>
            <w:r w:rsidRPr="00AA7BE2">
              <w:rPr>
                <w:rFonts w:asciiTheme="minorHAnsi" w:hAnsiTheme="minorHAnsi" w:cstheme="minorHAnsi"/>
              </w:rPr>
              <w:t>Educación digital, aplicando diversas estrategias, tales como charlas, conferencias, seminarios, etc., para fortalecer la convivencia digital de los estudiantes dentro y fuera del colegio, de manera de intervenir ante cualquier</w:t>
            </w:r>
            <w:r>
              <w:rPr>
                <w:rFonts w:asciiTheme="minorHAnsi" w:hAnsiTheme="minorHAnsi" w:cstheme="minorHAnsi"/>
              </w:rPr>
              <w:t xml:space="preserve"> </w:t>
            </w:r>
            <w:r w:rsidRPr="00AA7BE2">
              <w:rPr>
                <w:rFonts w:asciiTheme="minorHAnsi" w:hAnsiTheme="minorHAnsi" w:cstheme="minorHAnsi"/>
              </w:rPr>
              <w:t>vulneración</w:t>
            </w:r>
            <w:r>
              <w:rPr>
                <w:rFonts w:asciiTheme="minorHAnsi" w:hAnsiTheme="minorHAnsi" w:cstheme="minorHAnsi"/>
              </w:rPr>
              <w:t>.</w:t>
            </w:r>
          </w:p>
        </w:tc>
        <w:tc>
          <w:tcPr>
            <w:tcW w:w="1984" w:type="dxa"/>
          </w:tcPr>
          <w:p w14:paraId="6A542D3A" w14:textId="431F63C7" w:rsidR="00632BBD" w:rsidRDefault="00632BBD" w:rsidP="00FF559A">
            <w:pPr>
              <w:spacing w:before="1" w:after="1"/>
              <w:jc w:val="center"/>
              <w:rPr>
                <w:rFonts w:asciiTheme="minorHAnsi" w:hAnsiTheme="minorHAnsi" w:cstheme="minorHAnsi"/>
              </w:rPr>
            </w:pPr>
            <w:r w:rsidRPr="00AA7BE2">
              <w:rPr>
                <w:rFonts w:asciiTheme="minorHAnsi" w:hAnsiTheme="minorHAnsi" w:cstheme="minorHAnsi"/>
              </w:rPr>
              <w:t>1.Registro de asistencia a la actividad planificada.</w:t>
            </w:r>
          </w:p>
          <w:p w14:paraId="2643AA54" w14:textId="77777777" w:rsidR="00632BBD" w:rsidRPr="00AA7BE2" w:rsidRDefault="00632BBD" w:rsidP="00FF559A">
            <w:pPr>
              <w:spacing w:before="1" w:after="1"/>
              <w:jc w:val="center"/>
              <w:rPr>
                <w:rFonts w:asciiTheme="minorHAnsi" w:hAnsiTheme="minorHAnsi" w:cstheme="minorHAnsi"/>
              </w:rPr>
            </w:pPr>
          </w:p>
          <w:p w14:paraId="7DD11889" w14:textId="3A57FA50" w:rsidR="00632BBD" w:rsidRPr="002B5D9C" w:rsidRDefault="00632BBD" w:rsidP="00FF559A">
            <w:pPr>
              <w:spacing w:before="1" w:after="1"/>
              <w:jc w:val="center"/>
              <w:rPr>
                <w:rFonts w:asciiTheme="minorHAnsi" w:hAnsiTheme="minorHAnsi" w:cstheme="minorHAnsi"/>
              </w:rPr>
            </w:pPr>
            <w:r w:rsidRPr="00AA7BE2">
              <w:rPr>
                <w:rFonts w:asciiTheme="minorHAnsi" w:hAnsiTheme="minorHAnsi" w:cstheme="minorHAnsi"/>
              </w:rPr>
              <w:t>2.Planificación de la actividad.</w:t>
            </w:r>
          </w:p>
        </w:tc>
        <w:tc>
          <w:tcPr>
            <w:tcW w:w="1843" w:type="dxa"/>
          </w:tcPr>
          <w:p w14:paraId="25EDE575" w14:textId="71EA2B1D" w:rsidR="00632BBD" w:rsidRPr="00AA7BE2" w:rsidRDefault="00C62F3C" w:rsidP="00FF559A">
            <w:pPr>
              <w:spacing w:before="1" w:after="1"/>
              <w:jc w:val="center"/>
              <w:rPr>
                <w:rFonts w:asciiTheme="minorHAnsi" w:hAnsiTheme="minorHAnsi" w:cstheme="minorHAnsi"/>
              </w:rPr>
            </w:pPr>
            <w:r>
              <w:rPr>
                <w:rFonts w:asciiTheme="minorHAnsi" w:hAnsiTheme="minorHAnsi" w:cstheme="minorHAnsi"/>
              </w:rPr>
              <w:t>De primero a octavo</w:t>
            </w:r>
            <w:r w:rsidR="00632BBD" w:rsidRPr="00AA7BE2">
              <w:rPr>
                <w:rFonts w:asciiTheme="minorHAnsi" w:hAnsiTheme="minorHAnsi" w:cstheme="minorHAnsi"/>
              </w:rPr>
              <w:t xml:space="preserve"> participan en las distintas estrategias de formación al menos una vez al año.</w:t>
            </w:r>
          </w:p>
          <w:p w14:paraId="6B4903BB" w14:textId="601A419E" w:rsidR="00632BBD" w:rsidRPr="002B5D9C" w:rsidRDefault="00632BBD" w:rsidP="00FF559A">
            <w:pPr>
              <w:pBdr>
                <w:top w:val="nil"/>
                <w:left w:val="nil"/>
                <w:bottom w:val="nil"/>
                <w:right w:val="nil"/>
                <w:between w:val="nil"/>
              </w:pBdr>
              <w:ind w:right="-93"/>
              <w:jc w:val="center"/>
              <w:rPr>
                <w:color w:val="FF0000"/>
              </w:rPr>
            </w:pPr>
          </w:p>
        </w:tc>
        <w:tc>
          <w:tcPr>
            <w:tcW w:w="1134" w:type="dxa"/>
          </w:tcPr>
          <w:p w14:paraId="6B20FAEE" w14:textId="3C4A2B7C" w:rsidR="00632BBD" w:rsidRPr="002B5D9C" w:rsidRDefault="00632BBD" w:rsidP="00FF559A">
            <w:pPr>
              <w:pBdr>
                <w:top w:val="nil"/>
                <w:left w:val="nil"/>
                <w:bottom w:val="nil"/>
                <w:right w:val="nil"/>
                <w:between w:val="nil"/>
              </w:pBdr>
              <w:ind w:right="-93"/>
              <w:jc w:val="center"/>
              <w:rPr>
                <w:color w:val="FF0000"/>
              </w:rPr>
            </w:pPr>
            <w:r w:rsidRPr="002B5D9C">
              <w:t>Marzo a diciembre</w:t>
            </w:r>
          </w:p>
        </w:tc>
      </w:tr>
      <w:tr w:rsidR="00632BBD" w:rsidRPr="00532D89" w14:paraId="1F0F1EEB" w14:textId="5FC928A2" w:rsidTr="00FF559A">
        <w:trPr>
          <w:trHeight w:val="525"/>
        </w:trPr>
        <w:tc>
          <w:tcPr>
            <w:tcW w:w="2122" w:type="dxa"/>
          </w:tcPr>
          <w:p w14:paraId="2CE8C126" w14:textId="0DB9337D" w:rsidR="00632BBD" w:rsidRPr="002B5D9C" w:rsidRDefault="00632BBD" w:rsidP="00FF559A">
            <w:pPr>
              <w:pBdr>
                <w:top w:val="nil"/>
                <w:left w:val="nil"/>
                <w:bottom w:val="nil"/>
                <w:right w:val="nil"/>
                <w:between w:val="nil"/>
              </w:pBdr>
              <w:ind w:right="-93"/>
              <w:jc w:val="center"/>
              <w:rPr>
                <w:b/>
                <w:bCs/>
                <w:color w:val="FF0000"/>
              </w:rPr>
            </w:pPr>
            <w:r w:rsidRPr="00632BBD">
              <w:rPr>
                <w:rFonts w:asciiTheme="minorHAnsi" w:hAnsiTheme="minorHAnsi" w:cstheme="minorHAnsi"/>
              </w:rPr>
              <w:t>Actividades de conmemoración importantes para la comunidad educativa insertas en calendario escolar, con la ayuda de distintos estamentos del colegio, tales como Centro de Estudiantes, Centro de Padres, Profesores.</w:t>
            </w:r>
          </w:p>
        </w:tc>
        <w:tc>
          <w:tcPr>
            <w:tcW w:w="2693" w:type="dxa"/>
          </w:tcPr>
          <w:p w14:paraId="4861E364" w14:textId="14F8F73D" w:rsidR="00632BBD" w:rsidRPr="002B5D9C" w:rsidRDefault="00632BBD" w:rsidP="00FF559A">
            <w:pPr>
              <w:spacing w:before="1" w:after="1"/>
              <w:jc w:val="center"/>
              <w:rPr>
                <w:rFonts w:asciiTheme="minorHAnsi" w:hAnsiTheme="minorHAnsi" w:cstheme="minorHAnsi"/>
              </w:rPr>
            </w:pPr>
            <w:r w:rsidRPr="00D46BB8">
              <w:rPr>
                <w:rFonts w:asciiTheme="minorHAnsi" w:hAnsiTheme="minorHAnsi" w:cstheme="minorHAnsi"/>
              </w:rPr>
              <w:t>Organizar y ejecutar distin</w:t>
            </w:r>
            <w:r>
              <w:rPr>
                <w:rFonts w:asciiTheme="minorHAnsi" w:hAnsiTheme="minorHAnsi" w:cstheme="minorHAnsi"/>
              </w:rPr>
              <w:t xml:space="preserve">tas actividades formativas desde las efemérides y fechas conmemorables. </w:t>
            </w:r>
            <w:r w:rsidRPr="00D46BB8">
              <w:rPr>
                <w:rFonts w:asciiTheme="minorHAnsi" w:hAnsiTheme="minorHAnsi" w:cstheme="minorHAnsi"/>
              </w:rPr>
              <w:t>Con la realización de actos, jornadas de reflexión, Actividades recreat</w:t>
            </w:r>
            <w:r>
              <w:rPr>
                <w:rFonts w:asciiTheme="minorHAnsi" w:hAnsiTheme="minorHAnsi" w:cstheme="minorHAnsi"/>
              </w:rPr>
              <w:t>ivas, lúdicas, informativas, entre otras, las cuales</w:t>
            </w:r>
            <w:r w:rsidRPr="00D46BB8">
              <w:rPr>
                <w:rFonts w:asciiTheme="minorHAnsi" w:hAnsiTheme="minorHAnsi" w:cstheme="minorHAnsi"/>
              </w:rPr>
              <w:t xml:space="preserve"> se realizarán en la comunidad educativa con la ayuda de distintos estamentos del Colegio</w:t>
            </w:r>
            <w:r>
              <w:rPr>
                <w:rFonts w:asciiTheme="minorHAnsi" w:hAnsiTheme="minorHAnsi" w:cstheme="minorHAnsi"/>
              </w:rPr>
              <w:t>.</w:t>
            </w:r>
          </w:p>
        </w:tc>
        <w:tc>
          <w:tcPr>
            <w:tcW w:w="1984" w:type="dxa"/>
          </w:tcPr>
          <w:p w14:paraId="635F7022" w14:textId="77777777" w:rsidR="00632BBD" w:rsidRPr="00D46BB8" w:rsidRDefault="00632BBD" w:rsidP="00FF559A">
            <w:pPr>
              <w:spacing w:before="1" w:after="1"/>
              <w:jc w:val="center"/>
              <w:rPr>
                <w:rFonts w:asciiTheme="minorHAnsi" w:hAnsiTheme="minorHAnsi" w:cstheme="minorHAnsi"/>
              </w:rPr>
            </w:pPr>
            <w:r>
              <w:rPr>
                <w:rFonts w:asciiTheme="minorHAnsi" w:hAnsiTheme="minorHAnsi" w:cstheme="minorHAnsi"/>
              </w:rPr>
              <w:t>1.</w:t>
            </w:r>
            <w:r w:rsidRPr="00D46BB8">
              <w:rPr>
                <w:rFonts w:asciiTheme="minorHAnsi" w:hAnsiTheme="minorHAnsi" w:cstheme="minorHAnsi"/>
              </w:rPr>
              <w:t>Planificación de cada una de las actividades</w:t>
            </w:r>
          </w:p>
          <w:p w14:paraId="6E5D50C3" w14:textId="5F5DC721" w:rsidR="00632BBD" w:rsidRPr="002B5D9C" w:rsidRDefault="00632BBD" w:rsidP="00FF559A">
            <w:pPr>
              <w:pBdr>
                <w:top w:val="nil"/>
                <w:left w:val="nil"/>
                <w:bottom w:val="nil"/>
                <w:right w:val="nil"/>
                <w:between w:val="nil"/>
              </w:pBdr>
              <w:ind w:right="-93"/>
              <w:jc w:val="center"/>
              <w:rPr>
                <w:color w:val="FF0000"/>
              </w:rPr>
            </w:pPr>
            <w:r w:rsidRPr="00D46BB8">
              <w:rPr>
                <w:rFonts w:asciiTheme="minorHAnsi" w:hAnsiTheme="minorHAnsi" w:cstheme="minorHAnsi"/>
              </w:rPr>
              <w:t>2.- Fotografías</w:t>
            </w:r>
            <w:r>
              <w:rPr>
                <w:rFonts w:asciiTheme="minorHAnsi" w:hAnsiTheme="minorHAnsi" w:cstheme="minorHAnsi"/>
              </w:rPr>
              <w:t>.</w:t>
            </w:r>
          </w:p>
        </w:tc>
        <w:tc>
          <w:tcPr>
            <w:tcW w:w="1843" w:type="dxa"/>
          </w:tcPr>
          <w:p w14:paraId="0CF03617" w14:textId="3F26A523" w:rsidR="00632BBD" w:rsidRPr="002B5D9C" w:rsidRDefault="00632BBD" w:rsidP="00FF559A">
            <w:pPr>
              <w:pBdr>
                <w:top w:val="nil"/>
                <w:left w:val="nil"/>
                <w:bottom w:val="nil"/>
                <w:right w:val="nil"/>
                <w:between w:val="nil"/>
              </w:pBdr>
              <w:ind w:right="-93"/>
              <w:jc w:val="center"/>
              <w:rPr>
                <w:color w:val="FF0000"/>
              </w:rPr>
            </w:pPr>
            <w:r w:rsidRPr="00D46BB8">
              <w:rPr>
                <w:rFonts w:asciiTheme="minorHAnsi" w:hAnsiTheme="minorHAnsi" w:cstheme="minorHAnsi"/>
              </w:rPr>
              <w:t>El 80% de la comunidad participa de las actividades planificadas</w:t>
            </w:r>
            <w:r>
              <w:rPr>
                <w:rFonts w:asciiTheme="minorHAnsi" w:hAnsiTheme="minorHAnsi" w:cstheme="minorHAnsi"/>
              </w:rPr>
              <w:t>.</w:t>
            </w:r>
          </w:p>
        </w:tc>
        <w:tc>
          <w:tcPr>
            <w:tcW w:w="1134" w:type="dxa"/>
          </w:tcPr>
          <w:p w14:paraId="7657BD89" w14:textId="25B6A792" w:rsidR="00632BBD" w:rsidRPr="002B5D9C" w:rsidRDefault="00632BBD" w:rsidP="00FF559A">
            <w:pPr>
              <w:pBdr>
                <w:top w:val="nil"/>
                <w:left w:val="nil"/>
                <w:bottom w:val="nil"/>
                <w:right w:val="nil"/>
                <w:between w:val="nil"/>
              </w:pBdr>
              <w:ind w:right="-93"/>
              <w:jc w:val="center"/>
              <w:rPr>
                <w:color w:val="FF0000"/>
              </w:rPr>
            </w:pPr>
            <w:r w:rsidRPr="002B5D9C">
              <w:t>Marzo a diciembre</w:t>
            </w:r>
          </w:p>
        </w:tc>
      </w:tr>
      <w:tr w:rsidR="00CD54CC" w:rsidRPr="00532D89" w14:paraId="76C0F6D3" w14:textId="77777777" w:rsidTr="00FF559A">
        <w:trPr>
          <w:trHeight w:val="525"/>
        </w:trPr>
        <w:tc>
          <w:tcPr>
            <w:tcW w:w="2122" w:type="dxa"/>
          </w:tcPr>
          <w:p w14:paraId="291BC214" w14:textId="6623D0D9" w:rsidR="00CD54CC" w:rsidRPr="000740D8" w:rsidRDefault="00CD54CC" w:rsidP="00FF559A">
            <w:pPr>
              <w:pBdr>
                <w:top w:val="nil"/>
                <w:left w:val="nil"/>
                <w:bottom w:val="nil"/>
                <w:right w:val="nil"/>
                <w:between w:val="nil"/>
              </w:pBdr>
              <w:ind w:right="-93"/>
              <w:jc w:val="center"/>
              <w:rPr>
                <w:rFonts w:asciiTheme="minorHAnsi" w:hAnsiTheme="minorHAnsi" w:cstheme="minorHAnsi"/>
              </w:rPr>
            </w:pPr>
            <w:bookmarkStart w:id="3" w:name="_Hlk130998017"/>
            <w:r w:rsidRPr="000740D8">
              <w:rPr>
                <w:rFonts w:asciiTheme="minorHAnsi" w:hAnsiTheme="minorHAnsi" w:cstheme="minorHAnsi"/>
              </w:rPr>
              <w:t xml:space="preserve">Charlas, test y talleres en consejo de curso y/o orientación sobre </w:t>
            </w:r>
            <w:r w:rsidR="007E048A" w:rsidRPr="000740D8">
              <w:rPr>
                <w:rFonts w:asciiTheme="minorHAnsi" w:hAnsiTheme="minorHAnsi" w:cstheme="minorHAnsi"/>
              </w:rPr>
              <w:t>situaciones de interés y emergentes</w:t>
            </w:r>
            <w:r w:rsidR="000740D8">
              <w:rPr>
                <w:rFonts w:asciiTheme="minorHAnsi" w:hAnsiTheme="minorHAnsi" w:cstheme="minorHAnsi"/>
              </w:rPr>
              <w:t>.</w:t>
            </w:r>
          </w:p>
        </w:tc>
        <w:tc>
          <w:tcPr>
            <w:tcW w:w="2693" w:type="dxa"/>
          </w:tcPr>
          <w:p w14:paraId="28F152BC" w14:textId="7F6790B5" w:rsidR="00CD54CC" w:rsidRPr="000740D8" w:rsidRDefault="00CD54CC" w:rsidP="00FF559A">
            <w:pPr>
              <w:spacing w:before="1" w:after="1"/>
              <w:jc w:val="center"/>
              <w:rPr>
                <w:rFonts w:asciiTheme="minorHAnsi" w:hAnsiTheme="minorHAnsi" w:cstheme="minorHAnsi"/>
              </w:rPr>
            </w:pPr>
            <w:r w:rsidRPr="000740D8">
              <w:rPr>
                <w:rFonts w:asciiTheme="minorHAnsi" w:hAnsiTheme="minorHAnsi" w:cstheme="minorHAnsi"/>
              </w:rPr>
              <w:t>Intervenciones en las horas de Orientación o Consejo</w:t>
            </w:r>
            <w:r w:rsidR="000740D8">
              <w:rPr>
                <w:rFonts w:asciiTheme="minorHAnsi" w:hAnsiTheme="minorHAnsi" w:cstheme="minorHAnsi"/>
              </w:rPr>
              <w:t xml:space="preserve"> de curso.</w:t>
            </w:r>
          </w:p>
        </w:tc>
        <w:tc>
          <w:tcPr>
            <w:tcW w:w="1984" w:type="dxa"/>
          </w:tcPr>
          <w:p w14:paraId="2ED635E4" w14:textId="72938C26" w:rsidR="00CD54CC" w:rsidRPr="000740D8" w:rsidRDefault="00CD54CC" w:rsidP="00CD54CC">
            <w:pPr>
              <w:spacing w:before="1" w:after="1"/>
              <w:jc w:val="center"/>
              <w:rPr>
                <w:rFonts w:asciiTheme="minorHAnsi" w:hAnsiTheme="minorHAnsi" w:cstheme="minorHAnsi"/>
              </w:rPr>
            </w:pPr>
            <w:r w:rsidRPr="000740D8">
              <w:rPr>
                <w:rFonts w:asciiTheme="minorHAnsi" w:hAnsiTheme="minorHAnsi" w:cstheme="minorHAnsi"/>
              </w:rPr>
              <w:t xml:space="preserve">Talleres en todos los cursos de </w:t>
            </w:r>
            <w:proofErr w:type="spellStart"/>
            <w:r w:rsidR="007E048A" w:rsidRPr="000740D8">
              <w:rPr>
                <w:rFonts w:asciiTheme="minorHAnsi" w:hAnsiTheme="minorHAnsi" w:cstheme="minorHAnsi"/>
              </w:rPr>
              <w:t>kinder</w:t>
            </w:r>
            <w:proofErr w:type="spellEnd"/>
            <w:r w:rsidRPr="000740D8">
              <w:rPr>
                <w:rFonts w:asciiTheme="minorHAnsi" w:hAnsiTheme="minorHAnsi" w:cstheme="minorHAnsi"/>
              </w:rPr>
              <w:t xml:space="preserve"> a cuarto medio.</w:t>
            </w:r>
          </w:p>
          <w:p w14:paraId="4CFFB383" w14:textId="77777777" w:rsidR="00CD54CC" w:rsidRPr="000740D8" w:rsidRDefault="00CD54CC" w:rsidP="00FF559A">
            <w:pPr>
              <w:spacing w:before="1" w:after="1"/>
              <w:jc w:val="center"/>
              <w:rPr>
                <w:rFonts w:asciiTheme="minorHAnsi" w:hAnsiTheme="minorHAnsi" w:cstheme="minorHAnsi"/>
              </w:rPr>
            </w:pPr>
          </w:p>
        </w:tc>
        <w:tc>
          <w:tcPr>
            <w:tcW w:w="1843" w:type="dxa"/>
          </w:tcPr>
          <w:p w14:paraId="1428820A" w14:textId="77777777" w:rsidR="00CD54CC" w:rsidRPr="000740D8" w:rsidRDefault="00CD54CC" w:rsidP="00CD54CC">
            <w:pPr>
              <w:spacing w:before="1" w:after="1"/>
              <w:rPr>
                <w:rFonts w:asciiTheme="minorHAnsi" w:hAnsiTheme="minorHAnsi" w:cstheme="minorHAnsi"/>
              </w:rPr>
            </w:pPr>
            <w:r w:rsidRPr="000740D8">
              <w:rPr>
                <w:rFonts w:asciiTheme="minorHAnsi" w:hAnsiTheme="minorHAnsi" w:cstheme="minorHAnsi"/>
              </w:rPr>
              <w:t>Participación de al menos el 85% de los estudiantes de los cursos.</w:t>
            </w:r>
          </w:p>
          <w:p w14:paraId="089691CB" w14:textId="77777777" w:rsidR="00CD54CC" w:rsidRPr="000740D8" w:rsidRDefault="00CD54CC" w:rsidP="00FF559A">
            <w:pPr>
              <w:spacing w:before="1" w:after="1"/>
              <w:rPr>
                <w:rFonts w:asciiTheme="minorHAnsi" w:hAnsiTheme="minorHAnsi" w:cstheme="minorHAnsi"/>
              </w:rPr>
            </w:pPr>
          </w:p>
        </w:tc>
        <w:tc>
          <w:tcPr>
            <w:tcW w:w="1134" w:type="dxa"/>
          </w:tcPr>
          <w:p w14:paraId="1363CD20" w14:textId="527B711E" w:rsidR="00CD54CC" w:rsidRPr="000740D8" w:rsidRDefault="00CD54CC" w:rsidP="00FF559A">
            <w:pPr>
              <w:pBdr>
                <w:top w:val="nil"/>
                <w:left w:val="nil"/>
                <w:bottom w:val="nil"/>
                <w:right w:val="nil"/>
                <w:between w:val="nil"/>
              </w:pBdr>
              <w:ind w:right="-93"/>
              <w:jc w:val="center"/>
            </w:pPr>
            <w:r w:rsidRPr="000740D8">
              <w:t>Marzo a diciembre</w:t>
            </w:r>
          </w:p>
        </w:tc>
      </w:tr>
      <w:bookmarkEnd w:id="3"/>
      <w:tr w:rsidR="00632BBD" w:rsidRPr="00532D89" w14:paraId="4033BEAC" w14:textId="77777777" w:rsidTr="00FF559A">
        <w:trPr>
          <w:trHeight w:val="525"/>
        </w:trPr>
        <w:tc>
          <w:tcPr>
            <w:tcW w:w="2122" w:type="dxa"/>
          </w:tcPr>
          <w:p w14:paraId="066CE579" w14:textId="3F84F03F" w:rsidR="00632BBD" w:rsidRPr="002B5D9C" w:rsidRDefault="00632BBD" w:rsidP="00FF559A">
            <w:pPr>
              <w:pBdr>
                <w:top w:val="nil"/>
                <w:left w:val="nil"/>
                <w:bottom w:val="nil"/>
                <w:right w:val="nil"/>
                <w:between w:val="nil"/>
              </w:pBdr>
              <w:ind w:right="-93"/>
              <w:jc w:val="center"/>
              <w:rPr>
                <w:color w:val="FF0000"/>
              </w:rPr>
            </w:pPr>
            <w:r w:rsidRPr="00632BBD">
              <w:rPr>
                <w:rFonts w:asciiTheme="minorHAnsi" w:hAnsiTheme="minorHAnsi" w:cstheme="minorHAnsi"/>
              </w:rPr>
              <w:t>Charlas, test y talleres en consejo de curso y/</w:t>
            </w:r>
            <w:proofErr w:type="spellStart"/>
            <w:r w:rsidRPr="00632BBD">
              <w:rPr>
                <w:rFonts w:asciiTheme="minorHAnsi" w:hAnsiTheme="minorHAnsi" w:cstheme="minorHAnsi"/>
              </w:rPr>
              <w:t>o</w:t>
            </w:r>
            <w:proofErr w:type="spellEnd"/>
            <w:r w:rsidRPr="00632BBD">
              <w:rPr>
                <w:rFonts w:asciiTheme="minorHAnsi" w:hAnsiTheme="minorHAnsi" w:cstheme="minorHAnsi"/>
              </w:rPr>
              <w:t xml:space="preserve"> orientación sobre intereses vocacionales, hábitos </w:t>
            </w:r>
            <w:r w:rsidRPr="00632BBD">
              <w:rPr>
                <w:rFonts w:asciiTheme="minorHAnsi" w:hAnsiTheme="minorHAnsi" w:cstheme="minorHAnsi"/>
              </w:rPr>
              <w:lastRenderedPageBreak/>
              <w:t xml:space="preserve">de estudio, características del </w:t>
            </w:r>
          </w:p>
        </w:tc>
        <w:tc>
          <w:tcPr>
            <w:tcW w:w="2693" w:type="dxa"/>
          </w:tcPr>
          <w:p w14:paraId="51EC33AE" w14:textId="268FCFE8" w:rsidR="00C62F3C" w:rsidRPr="002B5D9C" w:rsidRDefault="00632BBD" w:rsidP="00C62F3C">
            <w:pPr>
              <w:spacing w:before="1" w:after="1"/>
              <w:jc w:val="center"/>
              <w:rPr>
                <w:rFonts w:asciiTheme="minorHAnsi" w:hAnsiTheme="minorHAnsi" w:cstheme="minorHAnsi"/>
              </w:rPr>
            </w:pPr>
            <w:r w:rsidRPr="00344BB1">
              <w:rPr>
                <w:rFonts w:asciiTheme="minorHAnsi" w:hAnsiTheme="minorHAnsi" w:cstheme="minorHAnsi"/>
              </w:rPr>
              <w:lastRenderedPageBreak/>
              <w:t xml:space="preserve">Intervenciones en las horas de Orientación o Consejo de curso de séptimo a octavo básico en el tema de hábitos de estudio e intereses vocacionales al menos una vez por </w:t>
            </w:r>
          </w:p>
          <w:p w14:paraId="1AAC0B61" w14:textId="6A016C56" w:rsidR="00632BBD" w:rsidRPr="002B5D9C" w:rsidRDefault="00632BBD" w:rsidP="00FF559A">
            <w:pPr>
              <w:jc w:val="center"/>
              <w:rPr>
                <w:rFonts w:asciiTheme="minorHAnsi" w:hAnsiTheme="minorHAnsi" w:cstheme="minorHAnsi"/>
              </w:rPr>
            </w:pPr>
          </w:p>
        </w:tc>
        <w:tc>
          <w:tcPr>
            <w:tcW w:w="1984" w:type="dxa"/>
          </w:tcPr>
          <w:p w14:paraId="5E6C74BB" w14:textId="77777777" w:rsidR="00632BBD" w:rsidRPr="00344BB1" w:rsidRDefault="00632BBD" w:rsidP="00FF559A">
            <w:pPr>
              <w:spacing w:before="1" w:after="1"/>
              <w:jc w:val="center"/>
              <w:rPr>
                <w:rFonts w:asciiTheme="minorHAnsi" w:hAnsiTheme="minorHAnsi" w:cstheme="minorHAnsi"/>
              </w:rPr>
            </w:pPr>
            <w:r w:rsidRPr="00344BB1">
              <w:rPr>
                <w:rFonts w:asciiTheme="minorHAnsi" w:hAnsiTheme="minorHAnsi" w:cstheme="minorHAnsi"/>
              </w:rPr>
              <w:lastRenderedPageBreak/>
              <w:t>Talleres en todos los cursos de séptimo a cuarto medio</w:t>
            </w:r>
            <w:r>
              <w:rPr>
                <w:rFonts w:asciiTheme="minorHAnsi" w:hAnsiTheme="minorHAnsi" w:cstheme="minorHAnsi"/>
              </w:rPr>
              <w:t>.</w:t>
            </w:r>
          </w:p>
          <w:p w14:paraId="553D5976" w14:textId="32C2930B" w:rsidR="00632BBD" w:rsidRPr="002B5D9C" w:rsidRDefault="00632BBD" w:rsidP="00FF559A">
            <w:pPr>
              <w:pBdr>
                <w:top w:val="nil"/>
                <w:left w:val="nil"/>
                <w:bottom w:val="nil"/>
                <w:right w:val="nil"/>
                <w:between w:val="nil"/>
              </w:pBdr>
              <w:ind w:right="-93"/>
              <w:jc w:val="center"/>
              <w:rPr>
                <w:color w:val="FF0000"/>
              </w:rPr>
            </w:pPr>
          </w:p>
        </w:tc>
        <w:tc>
          <w:tcPr>
            <w:tcW w:w="1843" w:type="dxa"/>
          </w:tcPr>
          <w:p w14:paraId="36207D08" w14:textId="77777777" w:rsidR="00632BBD" w:rsidRPr="00344BB1" w:rsidRDefault="00632BBD" w:rsidP="00FF559A">
            <w:pPr>
              <w:spacing w:before="1" w:after="1"/>
              <w:rPr>
                <w:rFonts w:asciiTheme="minorHAnsi" w:hAnsiTheme="minorHAnsi" w:cstheme="minorHAnsi"/>
              </w:rPr>
            </w:pPr>
            <w:r w:rsidRPr="00344BB1">
              <w:rPr>
                <w:rFonts w:asciiTheme="minorHAnsi" w:hAnsiTheme="minorHAnsi" w:cstheme="minorHAnsi"/>
              </w:rPr>
              <w:t>Participación de al menos el 85% de los estudiantes de los cursos.</w:t>
            </w:r>
          </w:p>
          <w:p w14:paraId="17697752" w14:textId="77777777" w:rsidR="00632BBD" w:rsidRPr="00344BB1" w:rsidRDefault="00632BBD" w:rsidP="00FF559A">
            <w:pPr>
              <w:spacing w:before="1" w:after="1"/>
              <w:jc w:val="center"/>
              <w:rPr>
                <w:rFonts w:asciiTheme="minorHAnsi" w:hAnsiTheme="minorHAnsi" w:cstheme="minorHAnsi"/>
              </w:rPr>
            </w:pPr>
          </w:p>
          <w:p w14:paraId="44134F58" w14:textId="77777777" w:rsidR="00632BBD" w:rsidRPr="00344BB1" w:rsidRDefault="00632BBD" w:rsidP="00FF559A">
            <w:pPr>
              <w:spacing w:before="1" w:after="1"/>
              <w:jc w:val="center"/>
              <w:rPr>
                <w:rFonts w:asciiTheme="minorHAnsi" w:hAnsiTheme="minorHAnsi" w:cstheme="minorHAnsi"/>
              </w:rPr>
            </w:pPr>
          </w:p>
          <w:p w14:paraId="2D9DD9D0" w14:textId="7627CA4C" w:rsidR="00632BBD" w:rsidRPr="002B5D9C" w:rsidRDefault="00632BBD" w:rsidP="00FF559A">
            <w:pPr>
              <w:pBdr>
                <w:top w:val="nil"/>
                <w:left w:val="nil"/>
                <w:bottom w:val="nil"/>
                <w:right w:val="nil"/>
                <w:between w:val="nil"/>
              </w:pBdr>
              <w:ind w:right="-93"/>
              <w:jc w:val="center"/>
              <w:rPr>
                <w:color w:val="FF0000"/>
              </w:rPr>
            </w:pPr>
          </w:p>
        </w:tc>
        <w:tc>
          <w:tcPr>
            <w:tcW w:w="1134" w:type="dxa"/>
          </w:tcPr>
          <w:p w14:paraId="1BB9C127" w14:textId="77777777" w:rsidR="00632BBD" w:rsidRPr="002B5D9C" w:rsidRDefault="00632BBD" w:rsidP="00FF559A">
            <w:pPr>
              <w:pBdr>
                <w:top w:val="nil"/>
                <w:left w:val="nil"/>
                <w:bottom w:val="nil"/>
                <w:right w:val="nil"/>
                <w:between w:val="nil"/>
              </w:pBdr>
              <w:ind w:right="-93"/>
              <w:jc w:val="center"/>
              <w:rPr>
                <w:color w:val="FF0000"/>
              </w:rPr>
            </w:pPr>
            <w:r w:rsidRPr="002B5D9C">
              <w:lastRenderedPageBreak/>
              <w:t>Marzo a diciembre</w:t>
            </w:r>
          </w:p>
        </w:tc>
      </w:tr>
      <w:tr w:rsidR="00FF559A" w:rsidRPr="00532D89" w14:paraId="61C769F6" w14:textId="77777777" w:rsidTr="00FF559A">
        <w:trPr>
          <w:trHeight w:val="525"/>
        </w:trPr>
        <w:tc>
          <w:tcPr>
            <w:tcW w:w="2122" w:type="dxa"/>
          </w:tcPr>
          <w:p w14:paraId="057FC429" w14:textId="77777777" w:rsidR="00FF559A" w:rsidRPr="00FF559A" w:rsidRDefault="00FF559A" w:rsidP="00FF559A">
            <w:pPr>
              <w:spacing w:before="1" w:after="1"/>
              <w:jc w:val="center"/>
              <w:rPr>
                <w:rFonts w:asciiTheme="minorHAnsi" w:hAnsiTheme="minorHAnsi" w:cstheme="minorHAnsi"/>
              </w:rPr>
            </w:pPr>
            <w:r w:rsidRPr="00FF559A">
              <w:rPr>
                <w:rFonts w:asciiTheme="minorHAnsi" w:hAnsiTheme="minorHAnsi" w:cstheme="minorHAnsi"/>
              </w:rPr>
              <w:t>Realizar talleres a los profesores y asistentes de la educación de resolución pacífica y dialogada de conflictos.</w:t>
            </w:r>
          </w:p>
          <w:p w14:paraId="11951058" w14:textId="77777777" w:rsidR="00FF559A" w:rsidRPr="00FF559A" w:rsidRDefault="00FF559A" w:rsidP="00FF559A">
            <w:pPr>
              <w:spacing w:before="1" w:after="1"/>
              <w:jc w:val="center"/>
              <w:rPr>
                <w:rFonts w:asciiTheme="minorHAnsi" w:hAnsiTheme="minorHAnsi" w:cstheme="minorHAnsi"/>
              </w:rPr>
            </w:pPr>
          </w:p>
          <w:p w14:paraId="1EA0C355" w14:textId="77777777" w:rsidR="00FF559A" w:rsidRPr="00FF559A" w:rsidRDefault="00FF559A" w:rsidP="00FF559A">
            <w:pPr>
              <w:spacing w:before="1" w:after="1"/>
              <w:jc w:val="center"/>
              <w:rPr>
                <w:rFonts w:asciiTheme="minorHAnsi" w:hAnsiTheme="minorHAnsi" w:cstheme="minorHAnsi"/>
              </w:rPr>
            </w:pPr>
          </w:p>
          <w:p w14:paraId="187252AC" w14:textId="77777777" w:rsidR="00FF559A" w:rsidRPr="00FF559A" w:rsidRDefault="00FF559A" w:rsidP="00FF559A">
            <w:pPr>
              <w:spacing w:before="1" w:after="1"/>
              <w:jc w:val="center"/>
              <w:rPr>
                <w:rFonts w:asciiTheme="minorHAnsi" w:hAnsiTheme="minorHAnsi" w:cstheme="minorHAnsi"/>
              </w:rPr>
            </w:pPr>
          </w:p>
          <w:p w14:paraId="74DA4C33" w14:textId="77777777" w:rsidR="00FF559A" w:rsidRPr="00FF559A" w:rsidRDefault="00FF559A" w:rsidP="00FF559A">
            <w:pPr>
              <w:spacing w:before="1" w:after="1"/>
              <w:jc w:val="center"/>
              <w:rPr>
                <w:rFonts w:asciiTheme="minorHAnsi" w:hAnsiTheme="minorHAnsi" w:cstheme="minorHAnsi"/>
              </w:rPr>
            </w:pPr>
          </w:p>
          <w:p w14:paraId="77033517" w14:textId="77777777" w:rsidR="00FF559A" w:rsidRDefault="00FF559A" w:rsidP="00FF559A">
            <w:pPr>
              <w:pBdr>
                <w:top w:val="nil"/>
                <w:left w:val="nil"/>
                <w:bottom w:val="nil"/>
                <w:right w:val="nil"/>
                <w:between w:val="nil"/>
              </w:pBdr>
              <w:ind w:right="-93"/>
              <w:jc w:val="center"/>
              <w:rPr>
                <w:rFonts w:asciiTheme="minorHAnsi" w:hAnsiTheme="minorHAnsi" w:cstheme="minorHAnsi"/>
              </w:rPr>
            </w:pPr>
            <w:r w:rsidRPr="00FF559A">
              <w:rPr>
                <w:rFonts w:asciiTheme="minorHAnsi" w:hAnsiTheme="minorHAnsi" w:cstheme="minorHAnsi"/>
              </w:rPr>
              <w:t xml:space="preserve">Estudiantes delegados de convivencia   escolar por curso. </w:t>
            </w:r>
          </w:p>
          <w:p w14:paraId="6D945D4C" w14:textId="1E966B8C" w:rsidR="00FF559A" w:rsidRPr="00632BBD" w:rsidRDefault="00FF559A" w:rsidP="00FF559A">
            <w:pPr>
              <w:pBdr>
                <w:top w:val="nil"/>
                <w:left w:val="nil"/>
                <w:bottom w:val="nil"/>
                <w:right w:val="nil"/>
                <w:between w:val="nil"/>
              </w:pBdr>
              <w:ind w:right="-93"/>
              <w:jc w:val="center"/>
              <w:rPr>
                <w:rFonts w:asciiTheme="minorHAnsi" w:hAnsiTheme="minorHAnsi" w:cstheme="minorHAnsi"/>
              </w:rPr>
            </w:pPr>
            <w:r w:rsidRPr="00FF559A">
              <w:rPr>
                <w:rFonts w:asciiTheme="minorHAnsi" w:hAnsiTheme="minorHAnsi" w:cstheme="minorHAnsi"/>
              </w:rPr>
              <w:t>(</w:t>
            </w:r>
            <w:r w:rsidR="00877E97">
              <w:rPr>
                <w:rFonts w:asciiTheme="minorHAnsi" w:hAnsiTheme="minorHAnsi" w:cstheme="minorHAnsi"/>
              </w:rPr>
              <w:t>3</w:t>
            </w:r>
            <w:r w:rsidRPr="00FF559A">
              <w:rPr>
                <w:rFonts w:asciiTheme="minorHAnsi" w:hAnsiTheme="minorHAnsi" w:cstheme="minorHAnsi"/>
              </w:rPr>
              <w:t xml:space="preserve">° a </w:t>
            </w:r>
            <w:r w:rsidR="00C62F3C">
              <w:rPr>
                <w:rFonts w:asciiTheme="minorHAnsi" w:hAnsiTheme="minorHAnsi" w:cstheme="minorHAnsi"/>
              </w:rPr>
              <w:t>8</w:t>
            </w:r>
            <w:r w:rsidRPr="00FF559A">
              <w:rPr>
                <w:rFonts w:asciiTheme="minorHAnsi" w:hAnsiTheme="minorHAnsi" w:cstheme="minorHAnsi"/>
              </w:rPr>
              <w:t xml:space="preserve">° </w:t>
            </w:r>
            <w:r w:rsidR="00D27F36">
              <w:rPr>
                <w:rFonts w:asciiTheme="minorHAnsi" w:hAnsiTheme="minorHAnsi" w:cstheme="minorHAnsi"/>
              </w:rPr>
              <w:t>básico</w:t>
            </w:r>
            <w:r w:rsidRPr="00FF559A">
              <w:rPr>
                <w:rFonts w:asciiTheme="minorHAnsi" w:hAnsiTheme="minorHAnsi" w:cstheme="minorHAnsi"/>
              </w:rPr>
              <w:t>)</w:t>
            </w:r>
          </w:p>
        </w:tc>
        <w:tc>
          <w:tcPr>
            <w:tcW w:w="2693" w:type="dxa"/>
          </w:tcPr>
          <w:p w14:paraId="1E2C06FF" w14:textId="77777777" w:rsidR="00FF559A" w:rsidRPr="00344BB1" w:rsidRDefault="00FF559A" w:rsidP="000740D8">
            <w:pPr>
              <w:spacing w:before="1" w:after="1"/>
              <w:jc w:val="center"/>
              <w:rPr>
                <w:rFonts w:asciiTheme="minorHAnsi" w:hAnsiTheme="minorHAnsi" w:cstheme="minorHAnsi"/>
              </w:rPr>
            </w:pPr>
            <w:r w:rsidRPr="00344BB1">
              <w:rPr>
                <w:rFonts w:asciiTheme="minorHAnsi" w:hAnsiTheme="minorHAnsi" w:cstheme="minorHAnsi"/>
              </w:rPr>
              <w:t>Se realizará un taller a cada estamento (profesores y asistentes) dando prioridad a la ejecución de esta a un agente externo en colaboración con la encargada de convivencia escolar.</w:t>
            </w:r>
          </w:p>
          <w:p w14:paraId="1A1535C9" w14:textId="77777777" w:rsidR="00FF559A" w:rsidRPr="00344BB1" w:rsidRDefault="00FF559A" w:rsidP="000740D8">
            <w:pPr>
              <w:spacing w:before="1" w:after="1"/>
              <w:jc w:val="center"/>
              <w:rPr>
                <w:rFonts w:asciiTheme="minorHAnsi" w:hAnsiTheme="minorHAnsi" w:cstheme="minorHAnsi"/>
              </w:rPr>
            </w:pPr>
          </w:p>
          <w:p w14:paraId="3ABD2EFF" w14:textId="77777777" w:rsidR="00FF559A" w:rsidRPr="00344BB1" w:rsidRDefault="00FF559A" w:rsidP="00FF559A">
            <w:pPr>
              <w:spacing w:before="1" w:after="1"/>
              <w:rPr>
                <w:rFonts w:asciiTheme="minorHAnsi" w:hAnsiTheme="minorHAnsi" w:cstheme="minorHAnsi"/>
              </w:rPr>
            </w:pPr>
          </w:p>
          <w:p w14:paraId="06C0B15A" w14:textId="77777777" w:rsidR="00FF559A" w:rsidRPr="00344BB1" w:rsidRDefault="00FF559A" w:rsidP="000740D8">
            <w:pPr>
              <w:spacing w:before="1" w:after="1"/>
              <w:jc w:val="center"/>
              <w:rPr>
                <w:rFonts w:asciiTheme="minorHAnsi" w:hAnsiTheme="minorHAnsi" w:cstheme="minorHAnsi"/>
              </w:rPr>
            </w:pPr>
            <w:r w:rsidRPr="00344BB1">
              <w:rPr>
                <w:rFonts w:asciiTheme="minorHAnsi" w:hAnsiTheme="minorHAnsi" w:cstheme="minorHAnsi"/>
              </w:rPr>
              <w:t xml:space="preserve">Se elegirán un </w:t>
            </w:r>
            <w:r>
              <w:rPr>
                <w:rFonts w:asciiTheme="minorHAnsi" w:hAnsiTheme="minorHAnsi" w:cstheme="minorHAnsi"/>
              </w:rPr>
              <w:t>delegado</w:t>
            </w:r>
            <w:r w:rsidRPr="00344BB1">
              <w:rPr>
                <w:rFonts w:asciiTheme="minorHAnsi" w:hAnsiTheme="minorHAnsi" w:cstheme="minorHAnsi"/>
              </w:rPr>
              <w:t xml:space="preserve"> de convivencia por curso de </w:t>
            </w:r>
            <w:r>
              <w:rPr>
                <w:rFonts w:asciiTheme="minorHAnsi" w:hAnsiTheme="minorHAnsi" w:cstheme="minorHAnsi"/>
              </w:rPr>
              <w:t>quinto</w:t>
            </w:r>
            <w:r w:rsidRPr="00344BB1">
              <w:rPr>
                <w:rFonts w:asciiTheme="minorHAnsi" w:hAnsiTheme="minorHAnsi" w:cstheme="minorHAnsi"/>
              </w:rPr>
              <w:t xml:space="preserve"> a cuarto medio, de forma democrática buscando cumplir con ciertas características enmarcadas en los valores institucionales en la hora de consejo de curso.</w:t>
            </w:r>
          </w:p>
          <w:p w14:paraId="29606C77" w14:textId="77777777" w:rsidR="00FF559A" w:rsidRPr="00344BB1" w:rsidRDefault="00FF559A" w:rsidP="00FF559A">
            <w:pPr>
              <w:spacing w:before="1" w:after="1"/>
              <w:rPr>
                <w:rFonts w:asciiTheme="minorHAnsi" w:hAnsiTheme="minorHAnsi" w:cstheme="minorHAnsi"/>
              </w:rPr>
            </w:pPr>
          </w:p>
          <w:p w14:paraId="732DCF7E" w14:textId="77777777" w:rsidR="00FF559A" w:rsidRPr="00344BB1" w:rsidRDefault="00FF559A" w:rsidP="000740D8">
            <w:pPr>
              <w:spacing w:before="1" w:after="1"/>
              <w:jc w:val="center"/>
              <w:rPr>
                <w:rFonts w:asciiTheme="minorHAnsi" w:hAnsiTheme="minorHAnsi" w:cstheme="minorHAnsi"/>
              </w:rPr>
            </w:pPr>
            <w:r w:rsidRPr="00344BB1">
              <w:rPr>
                <w:rFonts w:asciiTheme="minorHAnsi" w:hAnsiTheme="minorHAnsi" w:cstheme="minorHAnsi"/>
              </w:rPr>
              <w:t xml:space="preserve">Se trabajará durante el </w:t>
            </w:r>
            <w:r>
              <w:rPr>
                <w:rFonts w:asciiTheme="minorHAnsi" w:hAnsiTheme="minorHAnsi" w:cstheme="minorHAnsi"/>
              </w:rPr>
              <w:t>segundo semestre se trabajará</w:t>
            </w:r>
            <w:r w:rsidRPr="00344BB1">
              <w:rPr>
                <w:rFonts w:asciiTheme="minorHAnsi" w:hAnsiTheme="minorHAnsi" w:cstheme="minorHAnsi"/>
              </w:rPr>
              <w:t xml:space="preserve"> con el grupo de ayudantes de Convivencia, quienes irán adquiriendo herramientas en   busca   de   aportar a la sana convivencia en sus cursos y colegio.</w:t>
            </w:r>
          </w:p>
          <w:p w14:paraId="6FCC2C6F" w14:textId="77777777" w:rsidR="00FF559A" w:rsidRPr="00344BB1" w:rsidRDefault="00FF559A" w:rsidP="00FF559A">
            <w:pPr>
              <w:spacing w:before="1" w:after="1"/>
              <w:jc w:val="center"/>
              <w:rPr>
                <w:rFonts w:asciiTheme="minorHAnsi" w:hAnsiTheme="minorHAnsi" w:cstheme="minorHAnsi"/>
              </w:rPr>
            </w:pPr>
          </w:p>
        </w:tc>
        <w:tc>
          <w:tcPr>
            <w:tcW w:w="1984" w:type="dxa"/>
          </w:tcPr>
          <w:p w14:paraId="51115D95" w14:textId="7D27B75E" w:rsidR="00FF559A" w:rsidRPr="00FF559A" w:rsidRDefault="00FF559A" w:rsidP="00FF559A">
            <w:pPr>
              <w:spacing w:before="1" w:after="1"/>
            </w:pPr>
            <w:r w:rsidRPr="00344BB1">
              <w:rPr>
                <w:rFonts w:asciiTheme="minorHAnsi" w:hAnsiTheme="minorHAnsi" w:cstheme="minorHAnsi"/>
              </w:rPr>
              <w:t>1</w:t>
            </w:r>
            <w:r>
              <w:t>.</w:t>
            </w:r>
            <w:r w:rsidRPr="00344BB1">
              <w:rPr>
                <w:rFonts w:asciiTheme="minorHAnsi" w:hAnsiTheme="minorHAnsi" w:cstheme="minorHAnsi"/>
              </w:rPr>
              <w:t>- Lista de asistencia.</w:t>
            </w:r>
          </w:p>
          <w:p w14:paraId="223FF7A5" w14:textId="77777777" w:rsidR="00FF559A" w:rsidRPr="00344BB1" w:rsidRDefault="00FF559A" w:rsidP="00FF559A">
            <w:pPr>
              <w:spacing w:before="1" w:after="1"/>
              <w:rPr>
                <w:rFonts w:asciiTheme="minorHAnsi" w:hAnsiTheme="minorHAnsi" w:cstheme="minorHAnsi"/>
              </w:rPr>
            </w:pPr>
          </w:p>
          <w:p w14:paraId="0B0C389B" w14:textId="77777777" w:rsidR="00FF559A" w:rsidRPr="00344BB1" w:rsidRDefault="00FF559A" w:rsidP="00FF559A">
            <w:pPr>
              <w:spacing w:before="1" w:after="1"/>
              <w:rPr>
                <w:rFonts w:asciiTheme="minorHAnsi" w:hAnsiTheme="minorHAnsi" w:cstheme="minorHAnsi"/>
              </w:rPr>
            </w:pPr>
          </w:p>
          <w:p w14:paraId="6EE4469B" w14:textId="77777777" w:rsidR="00FF559A" w:rsidRPr="00344BB1" w:rsidRDefault="00FF559A" w:rsidP="00FF559A">
            <w:pPr>
              <w:spacing w:before="1" w:after="1"/>
              <w:rPr>
                <w:rFonts w:asciiTheme="minorHAnsi" w:hAnsiTheme="minorHAnsi" w:cstheme="minorHAnsi"/>
              </w:rPr>
            </w:pPr>
          </w:p>
          <w:p w14:paraId="4675A045" w14:textId="77777777" w:rsidR="00FF559A" w:rsidRPr="00344BB1" w:rsidRDefault="00FF559A" w:rsidP="00FF559A">
            <w:pPr>
              <w:spacing w:before="1" w:after="1"/>
              <w:rPr>
                <w:rFonts w:asciiTheme="minorHAnsi" w:hAnsiTheme="minorHAnsi" w:cstheme="minorHAnsi"/>
              </w:rPr>
            </w:pPr>
          </w:p>
          <w:p w14:paraId="29924990" w14:textId="77777777" w:rsidR="00FF559A" w:rsidRPr="00344BB1" w:rsidRDefault="00FF559A" w:rsidP="00FF559A">
            <w:pPr>
              <w:spacing w:before="1" w:after="1"/>
              <w:rPr>
                <w:rFonts w:asciiTheme="minorHAnsi" w:hAnsiTheme="minorHAnsi" w:cstheme="minorHAnsi"/>
              </w:rPr>
            </w:pPr>
          </w:p>
          <w:p w14:paraId="6C1CF2A0" w14:textId="77777777" w:rsidR="00FF559A" w:rsidRPr="00344BB1" w:rsidRDefault="00FF559A" w:rsidP="00FF559A">
            <w:pPr>
              <w:spacing w:before="1" w:after="1"/>
              <w:rPr>
                <w:rFonts w:asciiTheme="minorHAnsi" w:hAnsiTheme="minorHAnsi" w:cstheme="minorHAnsi"/>
              </w:rPr>
            </w:pPr>
          </w:p>
          <w:p w14:paraId="2D94D1BF" w14:textId="77777777" w:rsidR="00FF559A" w:rsidRPr="00344BB1" w:rsidRDefault="00FF559A" w:rsidP="00FF559A">
            <w:pPr>
              <w:spacing w:before="1" w:after="1"/>
              <w:rPr>
                <w:rFonts w:asciiTheme="minorHAnsi" w:hAnsiTheme="minorHAnsi" w:cstheme="minorHAnsi"/>
              </w:rPr>
            </w:pPr>
          </w:p>
          <w:p w14:paraId="413F5C56" w14:textId="77777777" w:rsidR="00FF559A" w:rsidRDefault="00FF559A" w:rsidP="00FF559A">
            <w:pPr>
              <w:spacing w:before="1" w:after="1"/>
              <w:rPr>
                <w:rFonts w:asciiTheme="minorHAnsi" w:hAnsiTheme="minorHAnsi" w:cstheme="minorHAnsi"/>
              </w:rPr>
            </w:pPr>
          </w:p>
          <w:p w14:paraId="36C621D0" w14:textId="77777777" w:rsidR="00FF559A" w:rsidRDefault="00FF559A" w:rsidP="00FF559A">
            <w:pPr>
              <w:spacing w:before="1" w:after="1"/>
              <w:rPr>
                <w:rFonts w:asciiTheme="minorHAnsi" w:hAnsiTheme="minorHAnsi" w:cstheme="minorHAnsi"/>
              </w:rPr>
            </w:pPr>
          </w:p>
          <w:p w14:paraId="69157E90" w14:textId="77777777" w:rsidR="00C62F3C" w:rsidRDefault="00FF559A" w:rsidP="00C62F3C">
            <w:pPr>
              <w:spacing w:before="1" w:after="1"/>
              <w:rPr>
                <w:rFonts w:asciiTheme="minorHAnsi" w:hAnsiTheme="minorHAnsi" w:cstheme="minorHAnsi"/>
              </w:rPr>
            </w:pPr>
            <w:r w:rsidRPr="00344BB1">
              <w:rPr>
                <w:rFonts w:asciiTheme="minorHAnsi" w:hAnsiTheme="minorHAnsi" w:cstheme="minorHAnsi"/>
              </w:rPr>
              <w:t xml:space="preserve">  1.- Acta de reuniones.</w:t>
            </w:r>
          </w:p>
          <w:p w14:paraId="06D19A09" w14:textId="7EF8B655" w:rsidR="00FF559A" w:rsidRPr="00344BB1" w:rsidRDefault="00C62F3C" w:rsidP="00C62F3C">
            <w:pPr>
              <w:spacing w:before="1" w:after="1"/>
              <w:rPr>
                <w:rFonts w:asciiTheme="minorHAnsi" w:hAnsiTheme="minorHAnsi" w:cstheme="minorHAnsi"/>
              </w:rPr>
            </w:pPr>
            <w:r>
              <w:rPr>
                <w:rFonts w:asciiTheme="minorHAnsi" w:hAnsiTheme="minorHAnsi" w:cstheme="minorHAnsi"/>
              </w:rPr>
              <w:t xml:space="preserve">  </w:t>
            </w:r>
            <w:r w:rsidR="00FF559A" w:rsidRPr="00344BB1">
              <w:rPr>
                <w:rFonts w:asciiTheme="minorHAnsi" w:hAnsiTheme="minorHAnsi" w:cstheme="minorHAnsi"/>
              </w:rPr>
              <w:t>2.-Nómina de encargados por curso.</w:t>
            </w:r>
          </w:p>
        </w:tc>
        <w:tc>
          <w:tcPr>
            <w:tcW w:w="1843" w:type="dxa"/>
          </w:tcPr>
          <w:p w14:paraId="03543F82" w14:textId="77777777" w:rsidR="00FF559A" w:rsidRPr="00344BB1" w:rsidRDefault="00FF559A" w:rsidP="00FF559A">
            <w:pPr>
              <w:spacing w:before="1" w:after="1"/>
              <w:rPr>
                <w:rFonts w:asciiTheme="minorHAnsi" w:hAnsiTheme="minorHAnsi" w:cstheme="minorHAnsi"/>
              </w:rPr>
            </w:pPr>
            <w:r w:rsidRPr="00344BB1">
              <w:rPr>
                <w:rFonts w:asciiTheme="minorHAnsi" w:hAnsiTheme="minorHAnsi" w:cstheme="minorHAnsi"/>
              </w:rPr>
              <w:t>80% de los profesores y asistentes participen en a lo menos un taller al año.</w:t>
            </w:r>
          </w:p>
          <w:p w14:paraId="521512E6" w14:textId="77777777" w:rsidR="00FF559A" w:rsidRPr="00344BB1" w:rsidRDefault="00FF559A" w:rsidP="00FF559A">
            <w:pPr>
              <w:spacing w:before="1" w:after="1"/>
              <w:rPr>
                <w:rFonts w:asciiTheme="minorHAnsi" w:hAnsiTheme="minorHAnsi" w:cstheme="minorHAnsi"/>
              </w:rPr>
            </w:pPr>
          </w:p>
          <w:p w14:paraId="0D82F600" w14:textId="77777777" w:rsidR="00FF559A" w:rsidRPr="00344BB1" w:rsidRDefault="00FF559A" w:rsidP="00FF559A">
            <w:pPr>
              <w:spacing w:before="1" w:after="1"/>
              <w:rPr>
                <w:rFonts w:asciiTheme="minorHAnsi" w:hAnsiTheme="minorHAnsi" w:cstheme="minorHAnsi"/>
              </w:rPr>
            </w:pPr>
          </w:p>
          <w:p w14:paraId="74240C74" w14:textId="77777777" w:rsidR="00FF559A" w:rsidRPr="00344BB1" w:rsidRDefault="00FF559A" w:rsidP="00FF559A">
            <w:pPr>
              <w:spacing w:before="1" w:after="1"/>
              <w:rPr>
                <w:rFonts w:asciiTheme="minorHAnsi" w:hAnsiTheme="minorHAnsi" w:cstheme="minorHAnsi"/>
              </w:rPr>
            </w:pPr>
          </w:p>
          <w:p w14:paraId="25FEAFA9" w14:textId="77777777" w:rsidR="00FF559A" w:rsidRPr="00344BB1" w:rsidRDefault="00FF559A" w:rsidP="00FF559A">
            <w:pPr>
              <w:spacing w:before="1" w:after="1"/>
              <w:rPr>
                <w:rFonts w:asciiTheme="minorHAnsi" w:hAnsiTheme="minorHAnsi" w:cstheme="minorHAnsi"/>
              </w:rPr>
            </w:pPr>
          </w:p>
          <w:p w14:paraId="36A5A110" w14:textId="77777777" w:rsidR="00FF559A" w:rsidRPr="00344BB1" w:rsidRDefault="00FF559A" w:rsidP="00FF559A">
            <w:pPr>
              <w:spacing w:before="1" w:after="1"/>
              <w:rPr>
                <w:rFonts w:asciiTheme="minorHAnsi" w:hAnsiTheme="minorHAnsi" w:cstheme="minorHAnsi"/>
              </w:rPr>
            </w:pPr>
          </w:p>
          <w:p w14:paraId="320EFA8D" w14:textId="0B20C546" w:rsidR="00FF559A" w:rsidRPr="00344BB1" w:rsidRDefault="00FF559A" w:rsidP="00FF559A">
            <w:pPr>
              <w:spacing w:before="1" w:after="1"/>
              <w:rPr>
                <w:rFonts w:asciiTheme="minorHAnsi" w:hAnsiTheme="minorHAnsi" w:cstheme="minorHAnsi"/>
              </w:rPr>
            </w:pPr>
            <w:r w:rsidRPr="00344BB1">
              <w:rPr>
                <w:rFonts w:asciiTheme="minorHAnsi" w:hAnsiTheme="minorHAnsi" w:cstheme="minorHAnsi"/>
              </w:rPr>
              <w:t>70% de los ayudantes de convivencia reciban herramientas para mejorar la convivencia y el buen trato.</w:t>
            </w:r>
          </w:p>
        </w:tc>
        <w:tc>
          <w:tcPr>
            <w:tcW w:w="1134" w:type="dxa"/>
          </w:tcPr>
          <w:p w14:paraId="03AEBE4E" w14:textId="4BECC0DD" w:rsidR="00FF559A" w:rsidRPr="002B5D9C" w:rsidRDefault="00FF559A" w:rsidP="00FF559A">
            <w:pPr>
              <w:spacing w:before="1" w:after="1"/>
            </w:pPr>
            <w:r w:rsidRPr="002B5D9C">
              <w:t>Marzo a diciembre</w:t>
            </w:r>
          </w:p>
        </w:tc>
      </w:tr>
      <w:tr w:rsidR="00FF559A" w:rsidRPr="00532D89" w14:paraId="2A7E5174" w14:textId="77777777" w:rsidTr="00790584">
        <w:trPr>
          <w:trHeight w:val="3529"/>
        </w:trPr>
        <w:tc>
          <w:tcPr>
            <w:tcW w:w="2122" w:type="dxa"/>
          </w:tcPr>
          <w:p w14:paraId="09AB0588" w14:textId="77777777" w:rsidR="00FF559A" w:rsidRDefault="00FF559A" w:rsidP="00790584">
            <w:pPr>
              <w:pBdr>
                <w:top w:val="nil"/>
                <w:left w:val="nil"/>
                <w:bottom w:val="nil"/>
                <w:right w:val="nil"/>
                <w:between w:val="nil"/>
              </w:pBdr>
              <w:ind w:right="-93"/>
              <w:jc w:val="center"/>
              <w:rPr>
                <w:rFonts w:asciiTheme="minorHAnsi" w:hAnsiTheme="minorHAnsi" w:cstheme="minorHAnsi"/>
              </w:rPr>
            </w:pPr>
            <w:r w:rsidRPr="00FF559A">
              <w:rPr>
                <w:rFonts w:asciiTheme="minorHAnsi" w:hAnsiTheme="minorHAnsi" w:cstheme="minorHAnsi"/>
              </w:rPr>
              <w:lastRenderedPageBreak/>
              <w:t>Entrega de material pedagógico para profesores en la temática de resolución de conflictos dentro y fuera del aula.</w:t>
            </w:r>
          </w:p>
          <w:p w14:paraId="73C1252B" w14:textId="77777777" w:rsidR="00FF559A" w:rsidRPr="00FF559A" w:rsidRDefault="00FF559A" w:rsidP="00790584">
            <w:pPr>
              <w:jc w:val="center"/>
              <w:rPr>
                <w:rFonts w:asciiTheme="minorHAnsi" w:hAnsiTheme="minorHAnsi" w:cstheme="minorHAnsi"/>
              </w:rPr>
            </w:pPr>
          </w:p>
          <w:p w14:paraId="6D7EDDDD" w14:textId="5C1CC4AB" w:rsidR="00FF559A" w:rsidRPr="00FF559A" w:rsidRDefault="00FF559A" w:rsidP="00790584">
            <w:pPr>
              <w:jc w:val="center"/>
              <w:rPr>
                <w:rFonts w:asciiTheme="minorHAnsi" w:hAnsiTheme="minorHAnsi" w:cstheme="minorHAnsi"/>
              </w:rPr>
            </w:pPr>
          </w:p>
        </w:tc>
        <w:tc>
          <w:tcPr>
            <w:tcW w:w="2693" w:type="dxa"/>
          </w:tcPr>
          <w:p w14:paraId="37126551" w14:textId="3AE8D130" w:rsidR="00FF559A" w:rsidRPr="00344BB1" w:rsidRDefault="00FF559A" w:rsidP="00790584">
            <w:pPr>
              <w:spacing w:before="1" w:after="1"/>
              <w:jc w:val="center"/>
              <w:rPr>
                <w:rFonts w:asciiTheme="minorHAnsi" w:hAnsiTheme="minorHAnsi" w:cstheme="minorHAnsi"/>
              </w:rPr>
            </w:pPr>
            <w:r w:rsidRPr="00FC23CB">
              <w:rPr>
                <w:rFonts w:asciiTheme="minorHAnsi" w:hAnsiTheme="minorHAnsi" w:cstheme="minorHAnsi"/>
              </w:rPr>
              <w:t xml:space="preserve">En decisión conjunta con profesores jefes se entregará material para trabajar en horas de orientación con los y las estudiantes, sumado a esto si se necesitan mayores herramientas de intervención se acordará a realizar intervención del encargado de convivencia </w:t>
            </w:r>
          </w:p>
        </w:tc>
        <w:tc>
          <w:tcPr>
            <w:tcW w:w="1984" w:type="dxa"/>
          </w:tcPr>
          <w:p w14:paraId="182E62E2" w14:textId="6D2B12A8" w:rsidR="00FF559A" w:rsidRPr="00FC23CB" w:rsidRDefault="00FF559A" w:rsidP="00790584">
            <w:pPr>
              <w:spacing w:before="1" w:after="1"/>
              <w:jc w:val="center"/>
              <w:rPr>
                <w:rFonts w:asciiTheme="minorHAnsi" w:hAnsiTheme="minorHAnsi" w:cstheme="minorHAnsi"/>
              </w:rPr>
            </w:pPr>
            <w:r w:rsidRPr="00FC23CB">
              <w:rPr>
                <w:rFonts w:asciiTheme="minorHAnsi" w:hAnsiTheme="minorHAnsi" w:cstheme="minorHAnsi"/>
              </w:rPr>
              <w:t>1.- Material enviado a docentes</w:t>
            </w:r>
          </w:p>
          <w:p w14:paraId="5AEFA465" w14:textId="469426A2" w:rsidR="00FF559A" w:rsidRDefault="00FF559A" w:rsidP="00790584">
            <w:pPr>
              <w:spacing w:before="1" w:after="1"/>
              <w:jc w:val="center"/>
              <w:rPr>
                <w:rFonts w:asciiTheme="minorHAnsi" w:hAnsiTheme="minorHAnsi" w:cstheme="minorHAnsi"/>
              </w:rPr>
            </w:pPr>
            <w:r w:rsidRPr="00FC23CB">
              <w:rPr>
                <w:rFonts w:asciiTheme="minorHAnsi" w:hAnsiTheme="minorHAnsi" w:cstheme="minorHAnsi"/>
              </w:rPr>
              <w:t>2.- Fotocopia leccionario de libro de clases</w:t>
            </w:r>
          </w:p>
          <w:p w14:paraId="3682AAD5" w14:textId="77777777" w:rsidR="00FF559A" w:rsidRDefault="00FF559A" w:rsidP="00790584">
            <w:pPr>
              <w:spacing w:before="1" w:after="1"/>
              <w:jc w:val="center"/>
              <w:rPr>
                <w:rFonts w:asciiTheme="minorHAnsi" w:hAnsiTheme="minorHAnsi" w:cstheme="minorHAnsi"/>
              </w:rPr>
            </w:pPr>
          </w:p>
          <w:p w14:paraId="4DE075AF" w14:textId="77777777" w:rsidR="00FF559A" w:rsidRDefault="00FF559A" w:rsidP="00790584">
            <w:pPr>
              <w:spacing w:before="1" w:after="1"/>
              <w:jc w:val="center"/>
              <w:rPr>
                <w:rFonts w:asciiTheme="minorHAnsi" w:hAnsiTheme="minorHAnsi" w:cstheme="minorHAnsi"/>
              </w:rPr>
            </w:pPr>
          </w:p>
          <w:p w14:paraId="370F9F47" w14:textId="77777777" w:rsidR="00FF559A" w:rsidRDefault="00FF559A" w:rsidP="00790584">
            <w:pPr>
              <w:spacing w:before="1" w:after="1"/>
              <w:jc w:val="center"/>
              <w:rPr>
                <w:rFonts w:asciiTheme="minorHAnsi" w:hAnsiTheme="minorHAnsi" w:cstheme="minorHAnsi"/>
              </w:rPr>
            </w:pPr>
          </w:p>
          <w:p w14:paraId="6D5E456D" w14:textId="77777777" w:rsidR="00FF559A" w:rsidRDefault="00FF559A" w:rsidP="00790584">
            <w:pPr>
              <w:spacing w:before="1" w:after="1"/>
              <w:jc w:val="center"/>
              <w:rPr>
                <w:rFonts w:asciiTheme="minorHAnsi" w:hAnsiTheme="minorHAnsi" w:cstheme="minorHAnsi"/>
              </w:rPr>
            </w:pPr>
          </w:p>
          <w:p w14:paraId="549A503F" w14:textId="77777777" w:rsidR="00FF559A" w:rsidRDefault="00FF559A" w:rsidP="00790584">
            <w:pPr>
              <w:spacing w:before="1" w:after="1"/>
              <w:jc w:val="center"/>
              <w:rPr>
                <w:rFonts w:asciiTheme="minorHAnsi" w:hAnsiTheme="minorHAnsi" w:cstheme="minorHAnsi"/>
              </w:rPr>
            </w:pPr>
          </w:p>
          <w:p w14:paraId="3F055F39" w14:textId="77777777" w:rsidR="00FF559A" w:rsidRDefault="00FF559A" w:rsidP="00790584">
            <w:pPr>
              <w:spacing w:before="1" w:after="1"/>
              <w:jc w:val="center"/>
              <w:rPr>
                <w:rFonts w:asciiTheme="minorHAnsi" w:hAnsiTheme="minorHAnsi" w:cstheme="minorHAnsi"/>
              </w:rPr>
            </w:pPr>
          </w:p>
          <w:p w14:paraId="57C59BFB" w14:textId="77777777" w:rsidR="00FF559A" w:rsidRPr="00344BB1" w:rsidRDefault="00FF559A" w:rsidP="00790584">
            <w:pPr>
              <w:spacing w:before="1" w:after="1"/>
              <w:jc w:val="center"/>
              <w:rPr>
                <w:rFonts w:asciiTheme="minorHAnsi" w:hAnsiTheme="minorHAnsi" w:cstheme="minorHAnsi"/>
              </w:rPr>
            </w:pPr>
          </w:p>
        </w:tc>
        <w:tc>
          <w:tcPr>
            <w:tcW w:w="1843" w:type="dxa"/>
          </w:tcPr>
          <w:p w14:paraId="52FDD7EE" w14:textId="6D26B0B0" w:rsidR="00FF559A" w:rsidRPr="00344BB1" w:rsidRDefault="00FF559A" w:rsidP="00790584">
            <w:pPr>
              <w:spacing w:before="1" w:after="1"/>
              <w:jc w:val="center"/>
              <w:rPr>
                <w:rFonts w:asciiTheme="minorHAnsi" w:hAnsiTheme="minorHAnsi" w:cstheme="minorHAnsi"/>
              </w:rPr>
            </w:pPr>
            <w:r w:rsidRPr="00FC23CB">
              <w:rPr>
                <w:rFonts w:asciiTheme="minorHAnsi" w:hAnsiTheme="minorHAnsi" w:cstheme="minorHAnsi"/>
              </w:rPr>
              <w:t>100% de los profesores reciban el                            material</w:t>
            </w:r>
          </w:p>
        </w:tc>
        <w:tc>
          <w:tcPr>
            <w:tcW w:w="1134" w:type="dxa"/>
          </w:tcPr>
          <w:p w14:paraId="6F51A6F1" w14:textId="1D9BBB4C" w:rsidR="00FF559A" w:rsidRPr="002B5D9C" w:rsidRDefault="00FF559A" w:rsidP="00FF559A">
            <w:pPr>
              <w:pBdr>
                <w:top w:val="nil"/>
                <w:left w:val="nil"/>
                <w:bottom w:val="nil"/>
                <w:right w:val="nil"/>
                <w:between w:val="nil"/>
              </w:pBdr>
              <w:ind w:right="-93"/>
              <w:jc w:val="center"/>
            </w:pPr>
            <w:r w:rsidRPr="002B5D9C">
              <w:t>Marzo a diciembre</w:t>
            </w:r>
          </w:p>
        </w:tc>
      </w:tr>
      <w:tr w:rsidR="00FF559A" w:rsidRPr="00532D89" w14:paraId="71B2E0DB" w14:textId="77777777" w:rsidTr="00790584">
        <w:trPr>
          <w:trHeight w:val="525"/>
        </w:trPr>
        <w:tc>
          <w:tcPr>
            <w:tcW w:w="2122" w:type="dxa"/>
          </w:tcPr>
          <w:p w14:paraId="151B1E93" w14:textId="4A67B902" w:rsidR="00FF559A" w:rsidRPr="00FF559A" w:rsidRDefault="00FF559A" w:rsidP="00790584">
            <w:pPr>
              <w:pBdr>
                <w:top w:val="nil"/>
                <w:left w:val="nil"/>
                <w:bottom w:val="nil"/>
                <w:right w:val="nil"/>
                <w:between w:val="nil"/>
              </w:pBdr>
              <w:ind w:right="-93"/>
              <w:jc w:val="center"/>
              <w:rPr>
                <w:rFonts w:asciiTheme="minorHAnsi" w:hAnsiTheme="minorHAnsi" w:cstheme="minorHAnsi"/>
              </w:rPr>
            </w:pPr>
            <w:r w:rsidRPr="00FF559A">
              <w:rPr>
                <w:rFonts w:asciiTheme="minorHAnsi" w:hAnsiTheme="minorHAnsi" w:cstheme="minorHAnsi"/>
              </w:rPr>
              <w:t>Promover una sana convivencia a través de acciones que fortalezcan el buen trato, los valores institucionales además de la empatía, tolerancia, inclusión, solidaridad entre otros</w:t>
            </w:r>
          </w:p>
        </w:tc>
        <w:tc>
          <w:tcPr>
            <w:tcW w:w="2693" w:type="dxa"/>
          </w:tcPr>
          <w:p w14:paraId="08316802" w14:textId="77777777" w:rsidR="00FF559A" w:rsidRPr="00FC23CB" w:rsidRDefault="00FF559A" w:rsidP="00790584">
            <w:pPr>
              <w:spacing w:before="1" w:after="1"/>
              <w:jc w:val="center"/>
              <w:rPr>
                <w:rFonts w:asciiTheme="minorHAnsi" w:hAnsiTheme="minorHAnsi" w:cstheme="minorHAnsi"/>
              </w:rPr>
            </w:pPr>
            <w:r w:rsidRPr="00FC23CB">
              <w:rPr>
                <w:rFonts w:asciiTheme="minorHAnsi" w:hAnsiTheme="minorHAnsi" w:cstheme="minorHAnsi"/>
              </w:rPr>
              <w:t>Planificar y desarrollar acciones con la ayuda de la comunidad educativa (Centro de Alumnos) en el mes de la convivencia escolar.</w:t>
            </w:r>
          </w:p>
          <w:p w14:paraId="6A6FC5E1" w14:textId="77777777" w:rsidR="00FF559A" w:rsidRPr="00FC23CB" w:rsidRDefault="00FF559A" w:rsidP="00790584">
            <w:pPr>
              <w:spacing w:before="1" w:after="1"/>
              <w:jc w:val="center"/>
              <w:rPr>
                <w:rFonts w:asciiTheme="minorHAnsi" w:hAnsiTheme="minorHAnsi" w:cstheme="minorHAnsi"/>
              </w:rPr>
            </w:pPr>
          </w:p>
          <w:p w14:paraId="4C70ADC4" w14:textId="5D072892" w:rsidR="00FF559A" w:rsidRPr="00FC23CB" w:rsidRDefault="00FF559A" w:rsidP="00790584">
            <w:pPr>
              <w:spacing w:before="1" w:after="1"/>
              <w:jc w:val="center"/>
              <w:rPr>
                <w:rFonts w:asciiTheme="minorHAnsi" w:hAnsiTheme="minorHAnsi" w:cstheme="minorHAnsi"/>
              </w:rPr>
            </w:pPr>
            <w:r w:rsidRPr="00FC23CB">
              <w:rPr>
                <w:rFonts w:asciiTheme="minorHAnsi" w:hAnsiTheme="minorHAnsi" w:cstheme="minorHAnsi"/>
              </w:rPr>
              <w:t xml:space="preserve">En diferentes espacios del colegio se   colocarán afiches, mensajes </w:t>
            </w:r>
            <w:proofErr w:type="spellStart"/>
            <w:r w:rsidRPr="00FC23CB">
              <w:rPr>
                <w:rFonts w:asciiTheme="minorHAnsi" w:hAnsiTheme="minorHAnsi" w:cstheme="minorHAnsi"/>
              </w:rPr>
              <w:t>etc</w:t>
            </w:r>
            <w:proofErr w:type="spellEnd"/>
            <w:r w:rsidRPr="00FC23CB">
              <w:rPr>
                <w:rFonts w:asciiTheme="minorHAnsi" w:hAnsiTheme="minorHAnsi" w:cstheme="minorHAnsi"/>
              </w:rPr>
              <w:t>, con el fin de generar una comunicación visual, fortaleciendo la Convivencia Escolar y los valores institucionales</w:t>
            </w:r>
          </w:p>
        </w:tc>
        <w:tc>
          <w:tcPr>
            <w:tcW w:w="1984" w:type="dxa"/>
          </w:tcPr>
          <w:p w14:paraId="3B4BCF61" w14:textId="77777777" w:rsidR="00FF559A" w:rsidRPr="00FC3F37" w:rsidRDefault="00FF559A" w:rsidP="00790584">
            <w:pPr>
              <w:spacing w:before="1" w:after="1"/>
              <w:jc w:val="center"/>
              <w:rPr>
                <w:rFonts w:asciiTheme="minorHAnsi" w:hAnsiTheme="minorHAnsi" w:cstheme="minorHAnsi"/>
              </w:rPr>
            </w:pPr>
            <w:r w:rsidRPr="00FC3F37">
              <w:rPr>
                <w:rFonts w:asciiTheme="minorHAnsi" w:hAnsiTheme="minorHAnsi" w:cstheme="minorHAnsi"/>
              </w:rPr>
              <w:t>1.-Afiches, planificación y fotos.</w:t>
            </w:r>
          </w:p>
          <w:p w14:paraId="665F9ACC" w14:textId="77777777" w:rsidR="00FF559A" w:rsidRPr="00FC3F37" w:rsidRDefault="00FF559A" w:rsidP="00790584">
            <w:pPr>
              <w:spacing w:before="1" w:after="1"/>
              <w:jc w:val="center"/>
              <w:rPr>
                <w:rFonts w:asciiTheme="minorHAnsi" w:hAnsiTheme="minorHAnsi" w:cstheme="minorHAnsi"/>
              </w:rPr>
            </w:pPr>
          </w:p>
          <w:p w14:paraId="7CC266C9" w14:textId="77777777" w:rsidR="00FF559A" w:rsidRPr="00FC3F37" w:rsidRDefault="00FF559A" w:rsidP="00790584">
            <w:pPr>
              <w:spacing w:before="1" w:after="1"/>
              <w:jc w:val="center"/>
              <w:rPr>
                <w:rFonts w:asciiTheme="minorHAnsi" w:hAnsiTheme="minorHAnsi" w:cstheme="minorHAnsi"/>
              </w:rPr>
            </w:pPr>
          </w:p>
          <w:p w14:paraId="48EE35B0" w14:textId="77777777" w:rsidR="00FF559A" w:rsidRPr="00FC3F37" w:rsidRDefault="00FF559A" w:rsidP="00790584">
            <w:pPr>
              <w:spacing w:before="1" w:after="1"/>
              <w:jc w:val="center"/>
              <w:rPr>
                <w:rFonts w:asciiTheme="minorHAnsi" w:hAnsiTheme="minorHAnsi" w:cstheme="minorHAnsi"/>
              </w:rPr>
            </w:pPr>
          </w:p>
          <w:p w14:paraId="19C7132B" w14:textId="758E86C3" w:rsidR="00FF559A" w:rsidRPr="00FC23CB" w:rsidRDefault="00FF559A" w:rsidP="00790584">
            <w:pPr>
              <w:spacing w:before="1" w:after="1"/>
              <w:jc w:val="center"/>
              <w:rPr>
                <w:rFonts w:asciiTheme="minorHAnsi" w:hAnsiTheme="minorHAnsi" w:cstheme="minorHAnsi"/>
              </w:rPr>
            </w:pPr>
            <w:r w:rsidRPr="00FC3F37">
              <w:rPr>
                <w:rFonts w:asciiTheme="minorHAnsi" w:hAnsiTheme="minorHAnsi" w:cstheme="minorHAnsi"/>
              </w:rPr>
              <w:t>1.-Fotografías de los afiches o diarios   murales en distintos espacios del colegio</w:t>
            </w:r>
          </w:p>
        </w:tc>
        <w:tc>
          <w:tcPr>
            <w:tcW w:w="1843" w:type="dxa"/>
          </w:tcPr>
          <w:p w14:paraId="76AC4F17" w14:textId="77777777" w:rsidR="00FF559A" w:rsidRPr="00FC3F37" w:rsidRDefault="00FF559A" w:rsidP="00790584">
            <w:pPr>
              <w:spacing w:before="1" w:after="1"/>
              <w:jc w:val="center"/>
              <w:rPr>
                <w:rFonts w:asciiTheme="minorHAnsi" w:hAnsiTheme="minorHAnsi" w:cstheme="minorHAnsi"/>
              </w:rPr>
            </w:pPr>
            <w:r w:rsidRPr="00FC3F37">
              <w:rPr>
                <w:rFonts w:asciiTheme="minorHAnsi" w:hAnsiTheme="minorHAnsi" w:cstheme="minorHAnsi"/>
              </w:rPr>
              <w:t>El 80 % de los trabajadores del colegio participan en acciones en actividades planificadas.</w:t>
            </w:r>
          </w:p>
          <w:p w14:paraId="4B630E54" w14:textId="77777777" w:rsidR="00FF559A" w:rsidRPr="00FC3F37" w:rsidRDefault="00FF559A" w:rsidP="00790584">
            <w:pPr>
              <w:spacing w:before="1" w:after="1"/>
              <w:jc w:val="center"/>
              <w:rPr>
                <w:rFonts w:asciiTheme="minorHAnsi" w:hAnsiTheme="minorHAnsi" w:cstheme="minorHAnsi"/>
              </w:rPr>
            </w:pPr>
          </w:p>
          <w:p w14:paraId="322998CA" w14:textId="77777777" w:rsidR="00FF559A" w:rsidRPr="00FC3F37" w:rsidRDefault="00FF559A" w:rsidP="00790584">
            <w:pPr>
              <w:spacing w:before="1" w:after="1"/>
              <w:jc w:val="center"/>
              <w:rPr>
                <w:rFonts w:asciiTheme="minorHAnsi" w:hAnsiTheme="minorHAnsi" w:cstheme="minorHAnsi"/>
              </w:rPr>
            </w:pPr>
          </w:p>
          <w:p w14:paraId="05371FBB" w14:textId="00D742EC" w:rsidR="00FF559A" w:rsidRPr="00FC23CB" w:rsidRDefault="00FF559A" w:rsidP="00790584">
            <w:pPr>
              <w:spacing w:before="1" w:after="1"/>
              <w:jc w:val="center"/>
              <w:rPr>
                <w:rFonts w:asciiTheme="minorHAnsi" w:hAnsiTheme="minorHAnsi" w:cstheme="minorHAnsi"/>
              </w:rPr>
            </w:pPr>
            <w:r w:rsidRPr="00FC3F37">
              <w:rPr>
                <w:rFonts w:asciiTheme="minorHAnsi" w:hAnsiTheme="minorHAnsi" w:cstheme="minorHAnsi"/>
              </w:rPr>
              <w:t>El 100% de los diarios murales de convivencia escolar tienen información actualizada.</w:t>
            </w:r>
          </w:p>
        </w:tc>
        <w:tc>
          <w:tcPr>
            <w:tcW w:w="1134" w:type="dxa"/>
          </w:tcPr>
          <w:p w14:paraId="41E8A64D" w14:textId="77777777" w:rsidR="00FF559A" w:rsidRDefault="00790584" w:rsidP="00FF559A">
            <w:pPr>
              <w:pBdr>
                <w:top w:val="nil"/>
                <w:left w:val="nil"/>
                <w:bottom w:val="nil"/>
                <w:right w:val="nil"/>
                <w:between w:val="nil"/>
              </w:pBdr>
              <w:ind w:right="-93"/>
              <w:jc w:val="center"/>
            </w:pPr>
            <w:r>
              <w:t>Marzo</w:t>
            </w:r>
          </w:p>
          <w:p w14:paraId="2EC90ADF" w14:textId="0250C079" w:rsidR="00790584" w:rsidRPr="002B5D9C" w:rsidRDefault="00790584" w:rsidP="00FF559A">
            <w:pPr>
              <w:pBdr>
                <w:top w:val="nil"/>
                <w:left w:val="nil"/>
                <w:bottom w:val="nil"/>
                <w:right w:val="nil"/>
                <w:between w:val="nil"/>
              </w:pBdr>
              <w:ind w:right="-93"/>
              <w:jc w:val="center"/>
            </w:pPr>
            <w:r>
              <w:t>Agosto</w:t>
            </w:r>
          </w:p>
        </w:tc>
      </w:tr>
      <w:tr w:rsidR="00790584" w:rsidRPr="00532D89" w14:paraId="09DC1723" w14:textId="77777777" w:rsidTr="00790584">
        <w:trPr>
          <w:trHeight w:val="525"/>
        </w:trPr>
        <w:tc>
          <w:tcPr>
            <w:tcW w:w="2122" w:type="dxa"/>
          </w:tcPr>
          <w:p w14:paraId="5CAB912D" w14:textId="77777777" w:rsidR="00790584" w:rsidRPr="00790584" w:rsidRDefault="00790584" w:rsidP="00790584">
            <w:pPr>
              <w:spacing w:before="1" w:after="1"/>
              <w:jc w:val="center"/>
              <w:rPr>
                <w:rFonts w:asciiTheme="minorHAnsi" w:hAnsiTheme="minorHAnsi" w:cstheme="minorHAnsi"/>
              </w:rPr>
            </w:pPr>
            <w:r w:rsidRPr="00790584">
              <w:rPr>
                <w:rFonts w:asciiTheme="minorHAnsi" w:hAnsiTheme="minorHAnsi" w:cstheme="minorHAnsi"/>
              </w:rPr>
              <w:t>Incentivos positivos a cada curso que promuevan la sana</w:t>
            </w:r>
          </w:p>
          <w:p w14:paraId="6330A631" w14:textId="3CED4350" w:rsidR="00790584" w:rsidRPr="00FF559A" w:rsidRDefault="00790584" w:rsidP="00790584">
            <w:pPr>
              <w:pBdr>
                <w:top w:val="nil"/>
                <w:left w:val="nil"/>
                <w:bottom w:val="nil"/>
                <w:right w:val="nil"/>
                <w:between w:val="nil"/>
              </w:pBdr>
              <w:ind w:right="-93"/>
              <w:jc w:val="center"/>
              <w:rPr>
                <w:rFonts w:asciiTheme="minorHAnsi" w:hAnsiTheme="minorHAnsi" w:cstheme="minorHAnsi"/>
              </w:rPr>
            </w:pPr>
            <w:r w:rsidRPr="00790584">
              <w:rPr>
                <w:rFonts w:asciiTheme="minorHAnsi" w:hAnsiTheme="minorHAnsi" w:cstheme="minorHAnsi"/>
              </w:rPr>
              <w:t>convivencia escolar en valores del PEI.</w:t>
            </w:r>
          </w:p>
        </w:tc>
        <w:tc>
          <w:tcPr>
            <w:tcW w:w="2693" w:type="dxa"/>
          </w:tcPr>
          <w:p w14:paraId="5C64967E" w14:textId="753C3757" w:rsidR="00790584" w:rsidRPr="00FC23CB" w:rsidRDefault="00790584" w:rsidP="00790584">
            <w:pPr>
              <w:spacing w:before="1" w:after="1"/>
              <w:jc w:val="center"/>
              <w:rPr>
                <w:rFonts w:asciiTheme="minorHAnsi" w:hAnsiTheme="minorHAnsi" w:cstheme="minorHAnsi"/>
              </w:rPr>
            </w:pPr>
            <w:r w:rsidRPr="00FC3F37">
              <w:rPr>
                <w:rFonts w:asciiTheme="minorHAnsi" w:hAnsiTheme="minorHAnsi" w:cstheme="minorHAnsi"/>
              </w:rPr>
              <w:t>Los cursos que promuevan los valores institucionales de Respeto, Hon</w:t>
            </w:r>
            <w:r>
              <w:rPr>
                <w:rFonts w:asciiTheme="minorHAnsi" w:hAnsiTheme="minorHAnsi" w:cstheme="minorHAnsi"/>
              </w:rPr>
              <w:t>estidad</w:t>
            </w:r>
            <w:r w:rsidRPr="00FC3F37">
              <w:rPr>
                <w:rFonts w:asciiTheme="minorHAnsi" w:hAnsiTheme="minorHAnsi" w:cstheme="minorHAnsi"/>
              </w:rPr>
              <w:t xml:space="preserve"> y Responsabilidad serán reconocidos semestralmente a través de algún tipo de estímulo de acuerdo a una evaluación que aplicará el equipo de gestión.</w:t>
            </w:r>
          </w:p>
        </w:tc>
        <w:tc>
          <w:tcPr>
            <w:tcW w:w="1984" w:type="dxa"/>
          </w:tcPr>
          <w:p w14:paraId="09A86A3F" w14:textId="77777777" w:rsidR="00790584" w:rsidRPr="00FC3F37" w:rsidRDefault="00790584" w:rsidP="00790584">
            <w:pPr>
              <w:spacing w:before="1" w:after="1"/>
              <w:rPr>
                <w:rFonts w:asciiTheme="minorHAnsi" w:hAnsiTheme="minorHAnsi" w:cstheme="minorHAnsi"/>
              </w:rPr>
            </w:pPr>
            <w:r w:rsidRPr="00FC3F37">
              <w:rPr>
                <w:rFonts w:asciiTheme="minorHAnsi" w:hAnsiTheme="minorHAnsi" w:cstheme="minorHAnsi"/>
              </w:rPr>
              <w:t xml:space="preserve">1.- Foto de la entrega del incentivo. </w:t>
            </w:r>
          </w:p>
          <w:p w14:paraId="1D00A458" w14:textId="77777777" w:rsidR="00790584" w:rsidRPr="00FC3F37" w:rsidRDefault="00790584" w:rsidP="00790584">
            <w:pPr>
              <w:spacing w:before="1" w:after="1"/>
              <w:rPr>
                <w:rFonts w:asciiTheme="minorHAnsi" w:hAnsiTheme="minorHAnsi" w:cstheme="minorHAnsi"/>
              </w:rPr>
            </w:pPr>
            <w:r w:rsidRPr="00FC3F37">
              <w:rPr>
                <w:rFonts w:asciiTheme="minorHAnsi" w:hAnsiTheme="minorHAnsi" w:cstheme="minorHAnsi"/>
              </w:rPr>
              <w:t>2.- Listas con los cursos y valor cumplido.</w:t>
            </w:r>
          </w:p>
          <w:p w14:paraId="19EE40CF" w14:textId="3CAD72F3" w:rsidR="00790584" w:rsidRPr="00FC23CB" w:rsidRDefault="00790584" w:rsidP="00790584">
            <w:pPr>
              <w:spacing w:before="1" w:after="1"/>
              <w:jc w:val="center"/>
              <w:rPr>
                <w:rFonts w:asciiTheme="minorHAnsi" w:hAnsiTheme="minorHAnsi" w:cstheme="minorHAnsi"/>
              </w:rPr>
            </w:pPr>
            <w:r w:rsidRPr="00FC3F37">
              <w:rPr>
                <w:rFonts w:asciiTheme="minorHAnsi" w:hAnsiTheme="minorHAnsi" w:cstheme="minorHAnsi"/>
              </w:rPr>
              <w:t>3.-Evaluación por curso</w:t>
            </w:r>
          </w:p>
        </w:tc>
        <w:tc>
          <w:tcPr>
            <w:tcW w:w="1843" w:type="dxa"/>
          </w:tcPr>
          <w:p w14:paraId="6439014A" w14:textId="39804A1F" w:rsidR="00790584" w:rsidRPr="00FC23CB" w:rsidRDefault="00790584" w:rsidP="00790584">
            <w:pPr>
              <w:spacing w:before="1" w:after="1"/>
              <w:jc w:val="center"/>
              <w:rPr>
                <w:rFonts w:asciiTheme="minorHAnsi" w:hAnsiTheme="minorHAnsi" w:cstheme="minorHAnsi"/>
              </w:rPr>
            </w:pPr>
            <w:r w:rsidRPr="00FC3F37">
              <w:rPr>
                <w:rFonts w:asciiTheme="minorHAnsi" w:hAnsiTheme="minorHAnsi" w:cstheme="minorHAnsi"/>
              </w:rPr>
              <w:t>100% de los cursos reconocidos reciban algún tipo de incentivo.</w:t>
            </w:r>
          </w:p>
        </w:tc>
        <w:tc>
          <w:tcPr>
            <w:tcW w:w="1134" w:type="dxa"/>
          </w:tcPr>
          <w:p w14:paraId="10AD74CA" w14:textId="4C12ECA5" w:rsidR="00790584" w:rsidRDefault="00790584" w:rsidP="00790584">
            <w:pPr>
              <w:pBdr>
                <w:top w:val="nil"/>
                <w:left w:val="nil"/>
                <w:bottom w:val="nil"/>
                <w:right w:val="nil"/>
                <w:between w:val="nil"/>
              </w:pBdr>
              <w:ind w:right="-93"/>
              <w:jc w:val="center"/>
            </w:pPr>
            <w:r>
              <w:t xml:space="preserve">Julio </w:t>
            </w:r>
          </w:p>
          <w:p w14:paraId="79F367A5" w14:textId="59FF7312" w:rsidR="00790584" w:rsidRPr="002B5D9C" w:rsidRDefault="00790584" w:rsidP="00790584">
            <w:pPr>
              <w:pBdr>
                <w:top w:val="nil"/>
                <w:left w:val="nil"/>
                <w:bottom w:val="nil"/>
                <w:right w:val="nil"/>
                <w:between w:val="nil"/>
              </w:pBdr>
              <w:ind w:right="-93"/>
              <w:jc w:val="center"/>
            </w:pPr>
            <w:r>
              <w:t>Noviembre</w:t>
            </w:r>
          </w:p>
        </w:tc>
      </w:tr>
      <w:tr w:rsidR="00790584" w:rsidRPr="00532D89" w14:paraId="1EA02BBA" w14:textId="77777777" w:rsidTr="00790584">
        <w:trPr>
          <w:trHeight w:val="525"/>
        </w:trPr>
        <w:tc>
          <w:tcPr>
            <w:tcW w:w="2122" w:type="dxa"/>
          </w:tcPr>
          <w:p w14:paraId="049D6531" w14:textId="29CAA047" w:rsidR="00790584" w:rsidRPr="00790584" w:rsidRDefault="00790584" w:rsidP="00790584">
            <w:pPr>
              <w:spacing w:before="1" w:after="1"/>
              <w:jc w:val="center"/>
              <w:rPr>
                <w:rFonts w:asciiTheme="minorHAnsi" w:hAnsiTheme="minorHAnsi" w:cstheme="minorHAnsi"/>
              </w:rPr>
            </w:pPr>
            <w:r w:rsidRPr="00790584">
              <w:rPr>
                <w:rFonts w:asciiTheme="minorHAnsi" w:hAnsiTheme="minorHAnsi" w:cstheme="minorHAnsi"/>
              </w:rPr>
              <w:t xml:space="preserve">Instalar recreos entretenidos implementando sectores de juego supervisados en el patio del colegio, que promuevan la </w:t>
            </w:r>
            <w:r w:rsidRPr="00790584">
              <w:rPr>
                <w:rFonts w:asciiTheme="minorHAnsi" w:hAnsiTheme="minorHAnsi" w:cstheme="minorHAnsi"/>
              </w:rPr>
              <w:lastRenderedPageBreak/>
              <w:t>sana interacción de los estudiantes y Hábitos de Vida Activa</w:t>
            </w:r>
          </w:p>
        </w:tc>
        <w:tc>
          <w:tcPr>
            <w:tcW w:w="2693" w:type="dxa"/>
          </w:tcPr>
          <w:p w14:paraId="253FB6CF" w14:textId="5D739F21" w:rsidR="00790584" w:rsidRPr="00FC3F37" w:rsidRDefault="00790584" w:rsidP="00790584">
            <w:pPr>
              <w:spacing w:before="1" w:after="1"/>
              <w:jc w:val="center"/>
              <w:rPr>
                <w:rFonts w:asciiTheme="minorHAnsi" w:hAnsiTheme="minorHAnsi" w:cstheme="minorHAnsi"/>
              </w:rPr>
            </w:pPr>
            <w:r w:rsidRPr="002C724A">
              <w:rPr>
                <w:rFonts w:asciiTheme="minorHAnsi" w:hAnsiTheme="minorHAnsi" w:cstheme="minorHAnsi"/>
              </w:rPr>
              <w:lastRenderedPageBreak/>
              <w:t>Reorganización del patio del colegio para distribuir actividades recreativas, deportivas y sectores de monitoreo por nivel.</w:t>
            </w:r>
          </w:p>
        </w:tc>
        <w:tc>
          <w:tcPr>
            <w:tcW w:w="1984" w:type="dxa"/>
          </w:tcPr>
          <w:p w14:paraId="03053F95" w14:textId="64E69869" w:rsidR="00790584" w:rsidRDefault="00790584" w:rsidP="00790584">
            <w:pPr>
              <w:spacing w:before="1" w:after="1"/>
              <w:rPr>
                <w:rFonts w:asciiTheme="minorHAnsi" w:hAnsiTheme="minorHAnsi" w:cstheme="minorHAnsi"/>
              </w:rPr>
            </w:pPr>
            <w:r w:rsidRPr="002C724A">
              <w:rPr>
                <w:rFonts w:asciiTheme="minorHAnsi" w:hAnsiTheme="minorHAnsi" w:cstheme="minorHAnsi"/>
              </w:rPr>
              <w:t>Evaluación positiva de los recreos entretenidos mediante</w:t>
            </w:r>
            <w:r>
              <w:rPr>
                <w:rFonts w:asciiTheme="minorHAnsi" w:hAnsiTheme="minorHAnsi" w:cstheme="minorHAnsi"/>
              </w:rPr>
              <w:t xml:space="preserve"> </w:t>
            </w:r>
            <w:proofErr w:type="spellStart"/>
            <w:r>
              <w:rPr>
                <w:rFonts w:asciiTheme="minorHAnsi" w:hAnsiTheme="minorHAnsi" w:cstheme="minorHAnsi"/>
              </w:rPr>
              <w:t>rrss</w:t>
            </w:r>
            <w:proofErr w:type="spellEnd"/>
            <w:r>
              <w:rPr>
                <w:rFonts w:asciiTheme="minorHAnsi" w:hAnsiTheme="minorHAnsi" w:cstheme="minorHAnsi"/>
              </w:rPr>
              <w:t>.</w:t>
            </w:r>
          </w:p>
          <w:p w14:paraId="1854EAE9" w14:textId="7B64E6DB" w:rsidR="00790584" w:rsidRDefault="00790584" w:rsidP="00790584">
            <w:pPr>
              <w:spacing w:before="1" w:after="1"/>
              <w:jc w:val="center"/>
              <w:rPr>
                <w:rFonts w:asciiTheme="minorHAnsi" w:hAnsiTheme="minorHAnsi" w:cstheme="minorHAnsi"/>
              </w:rPr>
            </w:pPr>
          </w:p>
        </w:tc>
        <w:tc>
          <w:tcPr>
            <w:tcW w:w="1843" w:type="dxa"/>
          </w:tcPr>
          <w:p w14:paraId="37E83072" w14:textId="77777777" w:rsidR="00790584" w:rsidRPr="002C724A" w:rsidRDefault="00790584" w:rsidP="00790584">
            <w:pPr>
              <w:spacing w:before="1" w:after="1"/>
              <w:rPr>
                <w:rFonts w:asciiTheme="minorHAnsi" w:hAnsiTheme="minorHAnsi" w:cstheme="minorHAnsi"/>
              </w:rPr>
            </w:pPr>
            <w:r w:rsidRPr="002C724A">
              <w:rPr>
                <w:rFonts w:asciiTheme="minorHAnsi" w:hAnsiTheme="minorHAnsi" w:cstheme="minorHAnsi"/>
              </w:rPr>
              <w:t>1.-Fotografias de uso de recreo</w:t>
            </w:r>
          </w:p>
          <w:p w14:paraId="0CC4999B" w14:textId="61975536" w:rsidR="00790584" w:rsidRPr="00FC3F37" w:rsidRDefault="00790584" w:rsidP="00790584">
            <w:pPr>
              <w:spacing w:before="1" w:after="1"/>
              <w:rPr>
                <w:rFonts w:asciiTheme="minorHAnsi" w:hAnsiTheme="minorHAnsi" w:cstheme="minorHAnsi"/>
              </w:rPr>
            </w:pPr>
            <w:r w:rsidRPr="002C724A">
              <w:rPr>
                <w:rFonts w:asciiTheme="minorHAnsi" w:hAnsiTheme="minorHAnsi" w:cstheme="minorHAnsi"/>
              </w:rPr>
              <w:t>3.- Evaluaciones o informe semestral</w:t>
            </w:r>
          </w:p>
        </w:tc>
        <w:tc>
          <w:tcPr>
            <w:tcW w:w="1134" w:type="dxa"/>
          </w:tcPr>
          <w:p w14:paraId="3F5AA05F" w14:textId="62EDD2BA" w:rsidR="00790584" w:rsidRDefault="00790584" w:rsidP="00790584">
            <w:pPr>
              <w:pBdr>
                <w:top w:val="nil"/>
                <w:left w:val="nil"/>
                <w:bottom w:val="nil"/>
                <w:right w:val="nil"/>
                <w:between w:val="nil"/>
              </w:pBdr>
              <w:ind w:right="-93"/>
              <w:jc w:val="center"/>
            </w:pPr>
            <w:r>
              <w:t>Mayo a</w:t>
            </w:r>
          </w:p>
          <w:p w14:paraId="6D45822F" w14:textId="49ABE7F1" w:rsidR="00790584" w:rsidRDefault="00790584" w:rsidP="00790584">
            <w:pPr>
              <w:pBdr>
                <w:top w:val="nil"/>
                <w:left w:val="nil"/>
                <w:bottom w:val="nil"/>
                <w:right w:val="nil"/>
                <w:between w:val="nil"/>
              </w:pBdr>
              <w:ind w:right="-93"/>
              <w:jc w:val="center"/>
            </w:pPr>
            <w:r>
              <w:t>Noviembre</w:t>
            </w:r>
          </w:p>
        </w:tc>
      </w:tr>
      <w:tr w:rsidR="003F7F63" w:rsidRPr="00532D89" w14:paraId="5D7BBB3F" w14:textId="77777777" w:rsidTr="00790584">
        <w:trPr>
          <w:trHeight w:val="525"/>
        </w:trPr>
        <w:tc>
          <w:tcPr>
            <w:tcW w:w="2122" w:type="dxa"/>
          </w:tcPr>
          <w:p w14:paraId="26E9A9C5" w14:textId="35A670E8" w:rsidR="00C62F3C" w:rsidRPr="003F7F63" w:rsidRDefault="003F7F63" w:rsidP="00C62F3C">
            <w:pPr>
              <w:spacing w:before="1" w:after="1"/>
              <w:jc w:val="center"/>
              <w:rPr>
                <w:rFonts w:asciiTheme="minorHAnsi" w:hAnsiTheme="minorHAnsi" w:cstheme="minorHAnsi"/>
                <w:color w:val="FF0000"/>
              </w:rPr>
            </w:pPr>
            <w:r w:rsidRPr="003B13E0">
              <w:rPr>
                <w:rFonts w:asciiTheme="minorHAnsi" w:hAnsiTheme="minorHAnsi" w:cstheme="minorHAnsi"/>
              </w:rPr>
              <w:t xml:space="preserve">Monitoreo de Talleres extraprogramáticos </w:t>
            </w:r>
          </w:p>
          <w:p w14:paraId="1366C59E" w14:textId="10ADFF9F" w:rsidR="000740D8" w:rsidRPr="003F7F63" w:rsidRDefault="000740D8" w:rsidP="00790584">
            <w:pPr>
              <w:spacing w:before="1" w:after="1"/>
              <w:jc w:val="center"/>
              <w:rPr>
                <w:rFonts w:asciiTheme="minorHAnsi" w:hAnsiTheme="minorHAnsi" w:cstheme="minorHAnsi"/>
                <w:color w:val="FF0000"/>
              </w:rPr>
            </w:pPr>
          </w:p>
        </w:tc>
        <w:tc>
          <w:tcPr>
            <w:tcW w:w="2693" w:type="dxa"/>
          </w:tcPr>
          <w:p w14:paraId="68B7FDA3" w14:textId="0BFDAE03" w:rsidR="003F7F63" w:rsidRPr="002C724A" w:rsidRDefault="003B13E0" w:rsidP="00790584">
            <w:pPr>
              <w:spacing w:before="1" w:after="1"/>
              <w:jc w:val="center"/>
              <w:rPr>
                <w:rFonts w:asciiTheme="minorHAnsi" w:hAnsiTheme="minorHAnsi" w:cstheme="minorHAnsi"/>
              </w:rPr>
            </w:pPr>
            <w:r>
              <w:rPr>
                <w:rFonts w:asciiTheme="minorHAnsi" w:hAnsiTheme="minorHAnsi" w:cstheme="minorHAnsi"/>
              </w:rPr>
              <w:t>Organizar, implementar y supervisar la realización de Talleres extraprogramáticos para su funcionamiento óptimo.</w:t>
            </w:r>
          </w:p>
        </w:tc>
        <w:tc>
          <w:tcPr>
            <w:tcW w:w="1984" w:type="dxa"/>
          </w:tcPr>
          <w:p w14:paraId="50A5AB27" w14:textId="77777777" w:rsidR="003F7F63" w:rsidRPr="000740D8" w:rsidRDefault="000740D8" w:rsidP="000740D8">
            <w:pPr>
              <w:spacing w:before="1" w:after="1"/>
              <w:rPr>
                <w:rFonts w:asciiTheme="minorHAnsi" w:hAnsiTheme="minorHAnsi" w:cstheme="minorHAnsi"/>
              </w:rPr>
            </w:pPr>
            <w:r w:rsidRPr="000740D8">
              <w:rPr>
                <w:rFonts w:asciiTheme="minorHAnsi" w:hAnsiTheme="minorHAnsi" w:cstheme="minorHAnsi"/>
              </w:rPr>
              <w:t>Encuesta de preselección de los talleres.</w:t>
            </w:r>
          </w:p>
          <w:p w14:paraId="10F33012" w14:textId="0B98796A" w:rsidR="000740D8" w:rsidRPr="000740D8" w:rsidRDefault="000740D8" w:rsidP="000740D8">
            <w:pPr>
              <w:spacing w:before="1" w:after="1"/>
              <w:rPr>
                <w:rFonts w:asciiTheme="minorHAnsi" w:hAnsiTheme="minorHAnsi" w:cstheme="minorHAnsi"/>
              </w:rPr>
            </w:pPr>
            <w:r w:rsidRPr="000740D8">
              <w:rPr>
                <w:rFonts w:asciiTheme="minorHAnsi" w:hAnsiTheme="minorHAnsi" w:cstheme="minorHAnsi"/>
              </w:rPr>
              <w:t>Autorización firmada por el apoderado.</w:t>
            </w:r>
          </w:p>
          <w:p w14:paraId="758A3BBD" w14:textId="28D43C7F" w:rsidR="000740D8" w:rsidRPr="000740D8" w:rsidRDefault="000740D8" w:rsidP="000740D8">
            <w:pPr>
              <w:spacing w:before="1" w:after="1"/>
              <w:rPr>
                <w:rFonts w:asciiTheme="minorHAnsi" w:hAnsiTheme="minorHAnsi" w:cstheme="minorHAnsi"/>
              </w:rPr>
            </w:pPr>
          </w:p>
        </w:tc>
        <w:tc>
          <w:tcPr>
            <w:tcW w:w="1843" w:type="dxa"/>
          </w:tcPr>
          <w:p w14:paraId="5FFC1804" w14:textId="77777777" w:rsidR="003F7F63" w:rsidRPr="003B13E0" w:rsidRDefault="000740D8" w:rsidP="003B13E0">
            <w:pPr>
              <w:spacing w:before="1" w:after="1"/>
              <w:rPr>
                <w:rFonts w:asciiTheme="minorHAnsi" w:hAnsiTheme="minorHAnsi" w:cstheme="minorHAnsi"/>
              </w:rPr>
            </w:pPr>
            <w:r w:rsidRPr="003B13E0">
              <w:rPr>
                <w:rFonts w:asciiTheme="minorHAnsi" w:hAnsiTheme="minorHAnsi" w:cstheme="minorHAnsi"/>
              </w:rPr>
              <w:t>Informe inicial de selección de talleres</w:t>
            </w:r>
          </w:p>
          <w:p w14:paraId="338D6551" w14:textId="77777777" w:rsidR="000740D8" w:rsidRPr="003B13E0" w:rsidRDefault="000740D8" w:rsidP="003B13E0">
            <w:pPr>
              <w:spacing w:before="1" w:after="1"/>
              <w:rPr>
                <w:rFonts w:asciiTheme="minorHAnsi" w:hAnsiTheme="minorHAnsi" w:cstheme="minorHAnsi"/>
              </w:rPr>
            </w:pPr>
            <w:r w:rsidRPr="003B13E0">
              <w:rPr>
                <w:rFonts w:asciiTheme="minorHAnsi" w:hAnsiTheme="minorHAnsi" w:cstheme="minorHAnsi"/>
              </w:rPr>
              <w:t>Informe semestral</w:t>
            </w:r>
          </w:p>
          <w:p w14:paraId="5322C695" w14:textId="2AB97ADC" w:rsidR="000740D8" w:rsidRPr="003B13E0" w:rsidRDefault="000740D8" w:rsidP="003B13E0">
            <w:pPr>
              <w:spacing w:before="1" w:after="1"/>
              <w:rPr>
                <w:rFonts w:asciiTheme="minorHAnsi" w:hAnsiTheme="minorHAnsi" w:cstheme="minorHAnsi"/>
              </w:rPr>
            </w:pPr>
            <w:r w:rsidRPr="003B13E0">
              <w:rPr>
                <w:rFonts w:asciiTheme="minorHAnsi" w:hAnsiTheme="minorHAnsi" w:cstheme="minorHAnsi"/>
              </w:rPr>
              <w:t>Presentación de Talleres o encuentros deportivos, exposiciones de arte.</w:t>
            </w:r>
          </w:p>
        </w:tc>
        <w:tc>
          <w:tcPr>
            <w:tcW w:w="1134" w:type="dxa"/>
          </w:tcPr>
          <w:p w14:paraId="782924F5" w14:textId="107539DF" w:rsidR="003F7F63" w:rsidRDefault="000740D8" w:rsidP="00790584">
            <w:pPr>
              <w:pBdr>
                <w:top w:val="nil"/>
                <w:left w:val="nil"/>
                <w:bottom w:val="nil"/>
                <w:right w:val="nil"/>
                <w:between w:val="nil"/>
              </w:pBdr>
              <w:ind w:right="-93"/>
              <w:jc w:val="center"/>
            </w:pPr>
            <w:r>
              <w:t>Abril a Noviembre</w:t>
            </w:r>
          </w:p>
        </w:tc>
      </w:tr>
      <w:tr w:rsidR="003F7F63" w:rsidRPr="00532D89" w14:paraId="2526C4FB" w14:textId="77777777" w:rsidTr="00790584">
        <w:trPr>
          <w:trHeight w:val="525"/>
        </w:trPr>
        <w:tc>
          <w:tcPr>
            <w:tcW w:w="2122" w:type="dxa"/>
          </w:tcPr>
          <w:p w14:paraId="317661B6" w14:textId="1B30D351" w:rsidR="003F7F63" w:rsidRPr="00395993" w:rsidRDefault="003B13E0" w:rsidP="00790584">
            <w:pPr>
              <w:spacing w:before="1" w:after="1"/>
              <w:jc w:val="center"/>
              <w:rPr>
                <w:rFonts w:asciiTheme="minorHAnsi" w:hAnsiTheme="minorHAnsi" w:cstheme="minorHAnsi"/>
              </w:rPr>
            </w:pPr>
            <w:r w:rsidRPr="00395993">
              <w:rPr>
                <w:rFonts w:asciiTheme="minorHAnsi" w:hAnsiTheme="minorHAnsi" w:cstheme="minorHAnsi"/>
              </w:rPr>
              <w:t xml:space="preserve">Generar redes con instituciones externas </w:t>
            </w:r>
            <w:r w:rsidR="003F7F63" w:rsidRPr="00395993">
              <w:rPr>
                <w:rFonts w:asciiTheme="minorHAnsi" w:hAnsiTheme="minorHAnsi" w:cstheme="minorHAnsi"/>
              </w:rPr>
              <w:t>Monitoreo información de asistencia y derivación a instituciones externas</w:t>
            </w:r>
          </w:p>
        </w:tc>
        <w:tc>
          <w:tcPr>
            <w:tcW w:w="2693" w:type="dxa"/>
          </w:tcPr>
          <w:p w14:paraId="258F4ECC" w14:textId="5F57159F" w:rsidR="003F7F63" w:rsidRPr="00395993" w:rsidRDefault="003B13E0" w:rsidP="00790584">
            <w:pPr>
              <w:spacing w:before="1" w:after="1"/>
              <w:jc w:val="center"/>
              <w:rPr>
                <w:rFonts w:asciiTheme="minorHAnsi" w:hAnsiTheme="minorHAnsi" w:cstheme="minorHAnsi"/>
              </w:rPr>
            </w:pPr>
            <w:r w:rsidRPr="00395993">
              <w:rPr>
                <w:rFonts w:asciiTheme="minorHAnsi" w:hAnsiTheme="minorHAnsi" w:cstheme="minorHAnsi"/>
              </w:rPr>
              <w:t xml:space="preserve">Promover vínculos entre instituciones externas con la finalidad de proporcionar </w:t>
            </w:r>
            <w:r w:rsidR="00395993" w:rsidRPr="00395993">
              <w:rPr>
                <w:rFonts w:asciiTheme="minorHAnsi" w:hAnsiTheme="minorHAnsi" w:cstheme="minorHAnsi"/>
              </w:rPr>
              <w:t>atención</w:t>
            </w:r>
            <w:r w:rsidRPr="00395993">
              <w:rPr>
                <w:rFonts w:asciiTheme="minorHAnsi" w:hAnsiTheme="minorHAnsi" w:cstheme="minorHAnsi"/>
              </w:rPr>
              <w:t xml:space="preserve">, </w:t>
            </w:r>
            <w:r w:rsidR="00395993" w:rsidRPr="00395993">
              <w:rPr>
                <w:rFonts w:asciiTheme="minorHAnsi" w:hAnsiTheme="minorHAnsi" w:cstheme="minorHAnsi"/>
              </w:rPr>
              <w:t xml:space="preserve">intervención y </w:t>
            </w:r>
            <w:r w:rsidRPr="00395993">
              <w:rPr>
                <w:rFonts w:asciiTheme="minorHAnsi" w:hAnsiTheme="minorHAnsi" w:cstheme="minorHAnsi"/>
              </w:rPr>
              <w:t>seguimiento</w:t>
            </w:r>
            <w:r w:rsidR="00395993" w:rsidRPr="00395993">
              <w:rPr>
                <w:rFonts w:asciiTheme="minorHAnsi" w:hAnsiTheme="minorHAnsi" w:cstheme="minorHAnsi"/>
              </w:rPr>
              <w:t>, de estudiantes y/o familias que lo requieran.</w:t>
            </w:r>
            <w:r w:rsidRPr="00395993">
              <w:rPr>
                <w:rFonts w:asciiTheme="minorHAnsi" w:hAnsiTheme="minorHAnsi" w:cstheme="minorHAnsi"/>
              </w:rPr>
              <w:t xml:space="preserve"> </w:t>
            </w:r>
          </w:p>
        </w:tc>
        <w:tc>
          <w:tcPr>
            <w:tcW w:w="1984" w:type="dxa"/>
          </w:tcPr>
          <w:p w14:paraId="6E947A9E" w14:textId="77777777" w:rsidR="003F7F63" w:rsidRPr="00395993" w:rsidRDefault="00395993" w:rsidP="00790584">
            <w:pPr>
              <w:spacing w:before="1" w:after="1"/>
              <w:rPr>
                <w:rFonts w:asciiTheme="minorHAnsi" w:hAnsiTheme="minorHAnsi" w:cstheme="minorHAnsi"/>
              </w:rPr>
            </w:pPr>
            <w:r w:rsidRPr="00395993">
              <w:rPr>
                <w:rFonts w:asciiTheme="minorHAnsi" w:hAnsiTheme="minorHAnsi" w:cstheme="minorHAnsi"/>
              </w:rPr>
              <w:t>Entrevistas</w:t>
            </w:r>
          </w:p>
          <w:p w14:paraId="566546E3" w14:textId="77777777" w:rsidR="00395993" w:rsidRPr="00395993" w:rsidRDefault="00395993" w:rsidP="00790584">
            <w:pPr>
              <w:spacing w:before="1" w:after="1"/>
              <w:rPr>
                <w:rFonts w:asciiTheme="minorHAnsi" w:hAnsiTheme="minorHAnsi" w:cstheme="minorHAnsi"/>
              </w:rPr>
            </w:pPr>
            <w:r w:rsidRPr="00395993">
              <w:rPr>
                <w:rFonts w:asciiTheme="minorHAnsi" w:hAnsiTheme="minorHAnsi" w:cstheme="minorHAnsi"/>
              </w:rPr>
              <w:t xml:space="preserve">Ficha de derivación </w:t>
            </w:r>
          </w:p>
          <w:p w14:paraId="05CEAD1F" w14:textId="4B2F2831" w:rsidR="00395993" w:rsidRPr="00395993" w:rsidRDefault="00395993" w:rsidP="00790584">
            <w:pPr>
              <w:spacing w:before="1" w:after="1"/>
              <w:rPr>
                <w:rFonts w:asciiTheme="minorHAnsi" w:hAnsiTheme="minorHAnsi" w:cstheme="minorHAnsi"/>
              </w:rPr>
            </w:pPr>
            <w:r w:rsidRPr="00395993">
              <w:rPr>
                <w:rFonts w:asciiTheme="minorHAnsi" w:hAnsiTheme="minorHAnsi" w:cstheme="minorHAnsi"/>
              </w:rPr>
              <w:t>Reuniones con instituciones externas.</w:t>
            </w:r>
          </w:p>
        </w:tc>
        <w:tc>
          <w:tcPr>
            <w:tcW w:w="1843" w:type="dxa"/>
          </w:tcPr>
          <w:p w14:paraId="64D43CE6" w14:textId="5EE671BE" w:rsidR="003F7F63" w:rsidRPr="00395993" w:rsidRDefault="00395993" w:rsidP="00790584">
            <w:pPr>
              <w:spacing w:before="1" w:after="1"/>
              <w:rPr>
                <w:rFonts w:asciiTheme="minorHAnsi" w:hAnsiTheme="minorHAnsi" w:cstheme="minorHAnsi"/>
              </w:rPr>
            </w:pPr>
            <w:r w:rsidRPr="00395993">
              <w:rPr>
                <w:rFonts w:asciiTheme="minorHAnsi" w:hAnsiTheme="minorHAnsi" w:cstheme="minorHAnsi"/>
              </w:rPr>
              <w:t>90% de los estudiantes y/o familias puedan acceder a las intervenciones externas.</w:t>
            </w:r>
          </w:p>
        </w:tc>
        <w:tc>
          <w:tcPr>
            <w:tcW w:w="1134" w:type="dxa"/>
          </w:tcPr>
          <w:p w14:paraId="3D313E10" w14:textId="1AEEF91E" w:rsidR="003F7F63" w:rsidRPr="00395993" w:rsidRDefault="000740D8" w:rsidP="00790584">
            <w:pPr>
              <w:pBdr>
                <w:top w:val="nil"/>
                <w:left w:val="nil"/>
                <w:bottom w:val="nil"/>
                <w:right w:val="nil"/>
                <w:between w:val="nil"/>
              </w:pBdr>
              <w:ind w:right="-93"/>
              <w:jc w:val="center"/>
            </w:pPr>
            <w:r w:rsidRPr="00395993">
              <w:t>Marzo a Diciembre</w:t>
            </w:r>
          </w:p>
        </w:tc>
      </w:tr>
      <w:tr w:rsidR="00790584" w:rsidRPr="00532D89" w14:paraId="78938A6F" w14:textId="77777777" w:rsidTr="00FF559A">
        <w:trPr>
          <w:trHeight w:val="525"/>
        </w:trPr>
        <w:tc>
          <w:tcPr>
            <w:tcW w:w="2122" w:type="dxa"/>
          </w:tcPr>
          <w:p w14:paraId="1C26AD98" w14:textId="77777777" w:rsidR="00790584" w:rsidRPr="002B5D9C" w:rsidRDefault="00790584" w:rsidP="00790584">
            <w:pPr>
              <w:rPr>
                <w:rFonts w:asciiTheme="minorHAnsi" w:hAnsiTheme="minorHAnsi" w:cstheme="minorHAnsi"/>
                <w:b/>
                <w:bCs/>
              </w:rPr>
            </w:pPr>
            <w:r w:rsidRPr="002B5D9C">
              <w:rPr>
                <w:b/>
                <w:bCs/>
              </w:rPr>
              <w:t>Recursos</w:t>
            </w:r>
          </w:p>
        </w:tc>
        <w:tc>
          <w:tcPr>
            <w:tcW w:w="7654" w:type="dxa"/>
            <w:gridSpan w:val="4"/>
          </w:tcPr>
          <w:p w14:paraId="12DE6348" w14:textId="5FA2E2E5" w:rsidR="00790584" w:rsidRPr="00790584" w:rsidRDefault="00790584" w:rsidP="00790584">
            <w:pPr>
              <w:pBdr>
                <w:top w:val="nil"/>
                <w:left w:val="nil"/>
                <w:bottom w:val="nil"/>
                <w:right w:val="nil"/>
                <w:between w:val="nil"/>
              </w:pBdr>
              <w:ind w:right="-93"/>
              <w:rPr>
                <w:rFonts w:asciiTheme="minorHAnsi" w:hAnsiTheme="minorHAnsi" w:cstheme="minorHAnsi"/>
              </w:rPr>
            </w:pPr>
            <w:r w:rsidRPr="00AA7BE2">
              <w:rPr>
                <w:rFonts w:asciiTheme="minorHAnsi" w:hAnsiTheme="minorHAnsi" w:cstheme="minorHAnsi"/>
              </w:rPr>
              <w:t>Computador, dispositivos tecnológicos.</w:t>
            </w:r>
            <w:r>
              <w:rPr>
                <w:rFonts w:asciiTheme="minorHAnsi" w:hAnsiTheme="minorHAnsi" w:cstheme="minorHAnsi"/>
              </w:rPr>
              <w:t xml:space="preserve">  Documentos y </w:t>
            </w:r>
            <w:r w:rsidRPr="00A8053E">
              <w:rPr>
                <w:rFonts w:asciiTheme="minorHAnsi" w:hAnsiTheme="minorHAnsi" w:cstheme="minorHAnsi"/>
              </w:rPr>
              <w:t xml:space="preserve">material de </w:t>
            </w:r>
            <w:r>
              <w:rPr>
                <w:rFonts w:asciiTheme="minorHAnsi" w:hAnsiTheme="minorHAnsi" w:cstheme="minorHAnsi"/>
              </w:rPr>
              <w:t>apoyo, tales como; librería tangible, vestuario y accesorios. Colación individual y un día de jeans.</w:t>
            </w:r>
          </w:p>
        </w:tc>
      </w:tr>
      <w:tr w:rsidR="00790584" w:rsidRPr="00532D89" w14:paraId="5D751DA3" w14:textId="77777777" w:rsidTr="00FF559A">
        <w:trPr>
          <w:trHeight w:val="525"/>
        </w:trPr>
        <w:tc>
          <w:tcPr>
            <w:tcW w:w="2122" w:type="dxa"/>
          </w:tcPr>
          <w:p w14:paraId="4F32B6E4" w14:textId="77777777" w:rsidR="00790584" w:rsidRPr="002B5D9C" w:rsidRDefault="00790584" w:rsidP="00790584">
            <w:pPr>
              <w:rPr>
                <w:rFonts w:asciiTheme="minorHAnsi" w:hAnsiTheme="minorHAnsi" w:cstheme="minorHAnsi"/>
                <w:b/>
                <w:bCs/>
              </w:rPr>
            </w:pPr>
            <w:r w:rsidRPr="002B5D9C">
              <w:rPr>
                <w:b/>
                <w:bCs/>
              </w:rPr>
              <w:t>Responsable</w:t>
            </w:r>
          </w:p>
        </w:tc>
        <w:tc>
          <w:tcPr>
            <w:tcW w:w="7654" w:type="dxa"/>
            <w:gridSpan w:val="4"/>
          </w:tcPr>
          <w:p w14:paraId="7A7D2941" w14:textId="55EA20CE" w:rsidR="00790584" w:rsidRDefault="00790584" w:rsidP="00790584">
            <w:pPr>
              <w:spacing w:before="1" w:after="1"/>
              <w:rPr>
                <w:rFonts w:asciiTheme="minorHAnsi" w:hAnsiTheme="minorHAnsi" w:cstheme="minorHAnsi"/>
              </w:rPr>
            </w:pPr>
            <w:r w:rsidRPr="008F4EC2">
              <w:rPr>
                <w:rFonts w:asciiTheme="minorHAnsi" w:hAnsiTheme="minorHAnsi" w:cstheme="minorHAnsi"/>
              </w:rPr>
              <w:t>Documentos y material de apoyo</w:t>
            </w:r>
            <w:r>
              <w:rPr>
                <w:rFonts w:asciiTheme="minorHAnsi" w:hAnsiTheme="minorHAnsi" w:cstheme="minorHAnsi"/>
              </w:rPr>
              <w:t>. Pc, Proyector.</w:t>
            </w:r>
          </w:p>
          <w:p w14:paraId="679F1853" w14:textId="58BA2307" w:rsidR="00790584" w:rsidRPr="00632BBD" w:rsidRDefault="00790584" w:rsidP="00790584">
            <w:pPr>
              <w:spacing w:before="1" w:after="1"/>
              <w:rPr>
                <w:rFonts w:asciiTheme="minorHAnsi" w:hAnsiTheme="minorHAnsi" w:cstheme="minorHAnsi"/>
              </w:rPr>
            </w:pPr>
            <w:r>
              <w:rPr>
                <w:rFonts w:asciiTheme="minorHAnsi" w:hAnsiTheme="minorHAnsi" w:cstheme="minorHAnsi"/>
              </w:rPr>
              <w:t xml:space="preserve">Equipo de audio. </w:t>
            </w:r>
            <w:r w:rsidRPr="00AB632D">
              <w:rPr>
                <w:rFonts w:asciiTheme="minorHAnsi" w:hAnsiTheme="minorHAnsi" w:cstheme="minorHAnsi"/>
              </w:rPr>
              <w:t xml:space="preserve">Encargada de Convivencia Escolar, </w:t>
            </w:r>
            <w:r>
              <w:rPr>
                <w:rFonts w:asciiTheme="minorHAnsi" w:hAnsiTheme="minorHAnsi" w:cstheme="minorHAnsi"/>
              </w:rPr>
              <w:t>docentes</w:t>
            </w:r>
            <w:r w:rsidRPr="00AB632D">
              <w:rPr>
                <w:rFonts w:asciiTheme="minorHAnsi" w:hAnsiTheme="minorHAnsi" w:cstheme="minorHAnsi"/>
              </w:rPr>
              <w:t xml:space="preserve"> y Psicólogo.</w:t>
            </w:r>
          </w:p>
        </w:tc>
      </w:tr>
    </w:tbl>
    <w:p w14:paraId="091871B3" w14:textId="77777777" w:rsidR="00532D89" w:rsidRPr="00532D89" w:rsidRDefault="00532D89" w:rsidP="00532D89">
      <w:pPr>
        <w:rPr>
          <w:b/>
          <w:color w:val="FF0000"/>
          <w:sz w:val="24"/>
          <w:szCs w:val="24"/>
        </w:rPr>
      </w:pPr>
    </w:p>
    <w:p w14:paraId="6D844586" w14:textId="77777777" w:rsidR="00532D89" w:rsidRPr="00532D89" w:rsidRDefault="00532D89" w:rsidP="00532D89">
      <w:pPr>
        <w:rPr>
          <w:b/>
          <w:color w:val="FF0000"/>
          <w:sz w:val="24"/>
          <w:szCs w:val="24"/>
        </w:rPr>
      </w:pPr>
    </w:p>
    <w:p w14:paraId="066C1002" w14:textId="77777777" w:rsidR="00532D89" w:rsidRPr="00532D89" w:rsidRDefault="00532D89" w:rsidP="00532D89">
      <w:pPr>
        <w:rPr>
          <w:b/>
          <w:color w:val="FF0000"/>
          <w:sz w:val="24"/>
          <w:szCs w:val="24"/>
        </w:rPr>
      </w:pPr>
    </w:p>
    <w:p w14:paraId="3E6439E2" w14:textId="77777777" w:rsidR="00532D89" w:rsidRPr="00532D89" w:rsidRDefault="00532D89" w:rsidP="00532D89">
      <w:pPr>
        <w:rPr>
          <w:b/>
          <w:color w:val="FF0000"/>
          <w:sz w:val="24"/>
          <w:szCs w:val="24"/>
        </w:rPr>
      </w:pPr>
    </w:p>
    <w:p w14:paraId="260D6CF1" w14:textId="77777777" w:rsidR="00532D89" w:rsidRPr="00532D89" w:rsidRDefault="00532D89" w:rsidP="00532D89">
      <w:pPr>
        <w:rPr>
          <w:b/>
          <w:color w:val="FF0000"/>
          <w:sz w:val="24"/>
          <w:szCs w:val="24"/>
        </w:rPr>
      </w:pPr>
    </w:p>
    <w:p w14:paraId="3F5A878E" w14:textId="0F0F1F64" w:rsidR="00FF559A" w:rsidRDefault="00FF559A">
      <w:pPr>
        <w:spacing w:line="276" w:lineRule="auto"/>
        <w:jc w:val="both"/>
      </w:pPr>
    </w:p>
    <w:p w14:paraId="33D164DB" w14:textId="77777777" w:rsidR="00C62F3C" w:rsidRDefault="00C62F3C">
      <w:pPr>
        <w:spacing w:line="276" w:lineRule="auto"/>
        <w:jc w:val="both"/>
      </w:pPr>
    </w:p>
    <w:p w14:paraId="230ECC37" w14:textId="77777777" w:rsidR="00C62F3C" w:rsidRDefault="00C62F3C">
      <w:pPr>
        <w:spacing w:line="276" w:lineRule="auto"/>
        <w:jc w:val="both"/>
      </w:pPr>
    </w:p>
    <w:p w14:paraId="34D6E8E3" w14:textId="77777777" w:rsidR="00C62F3C" w:rsidRDefault="00C62F3C">
      <w:pPr>
        <w:spacing w:line="276" w:lineRule="auto"/>
        <w:jc w:val="both"/>
      </w:pPr>
    </w:p>
    <w:p w14:paraId="438ECC4C" w14:textId="58405660" w:rsidR="00FF559A" w:rsidRDefault="00FF559A">
      <w:pPr>
        <w:spacing w:line="276" w:lineRule="auto"/>
        <w:jc w:val="both"/>
      </w:pPr>
    </w:p>
    <w:tbl>
      <w:tblPr>
        <w:tblpPr w:leftFromText="141" w:rightFromText="141" w:vertAnchor="text" w:horzAnchor="margin" w:tblpY="1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2126"/>
        <w:gridCol w:w="1701"/>
        <w:gridCol w:w="1276"/>
      </w:tblGrid>
      <w:tr w:rsidR="00FF559A" w:rsidRPr="00532D89" w14:paraId="6C72410A" w14:textId="77777777" w:rsidTr="004F5355">
        <w:trPr>
          <w:trHeight w:val="525"/>
        </w:trPr>
        <w:tc>
          <w:tcPr>
            <w:tcW w:w="9776" w:type="dxa"/>
            <w:gridSpan w:val="5"/>
            <w:shd w:val="clear" w:color="auto" w:fill="D9E2F3" w:themeFill="accent1" w:themeFillTint="33"/>
            <w:vAlign w:val="center"/>
          </w:tcPr>
          <w:p w14:paraId="7179E5D0" w14:textId="2B000510" w:rsidR="00FF559A" w:rsidRPr="002B5D9C" w:rsidRDefault="00FF559A" w:rsidP="004F5355">
            <w:pPr>
              <w:pBdr>
                <w:top w:val="nil"/>
                <w:left w:val="nil"/>
                <w:bottom w:val="nil"/>
                <w:right w:val="nil"/>
                <w:between w:val="nil"/>
              </w:pBdr>
              <w:ind w:right="-93"/>
              <w:jc w:val="center"/>
              <w:rPr>
                <w:b/>
                <w:bCs/>
              </w:rPr>
            </w:pPr>
            <w:r w:rsidRPr="002B5D9C">
              <w:rPr>
                <w:b/>
                <w:bCs/>
              </w:rPr>
              <w:lastRenderedPageBreak/>
              <w:t xml:space="preserve">ÁREA DE </w:t>
            </w:r>
            <w:r w:rsidR="00790584">
              <w:rPr>
                <w:b/>
                <w:bCs/>
              </w:rPr>
              <w:t>PREVENCIÓN</w:t>
            </w:r>
          </w:p>
        </w:tc>
      </w:tr>
      <w:tr w:rsidR="00FF559A" w:rsidRPr="00532D89" w14:paraId="1295EB2B" w14:textId="77777777" w:rsidTr="004F5355">
        <w:trPr>
          <w:trHeight w:val="525"/>
        </w:trPr>
        <w:tc>
          <w:tcPr>
            <w:tcW w:w="9776" w:type="dxa"/>
            <w:gridSpan w:val="5"/>
            <w:shd w:val="clear" w:color="auto" w:fill="D9E2F3" w:themeFill="accent1" w:themeFillTint="33"/>
          </w:tcPr>
          <w:p w14:paraId="76360CCC" w14:textId="5476501A" w:rsidR="00FF559A" w:rsidRPr="00632BBD" w:rsidRDefault="00FF559A" w:rsidP="00CF74BA">
            <w:pPr>
              <w:spacing w:before="1" w:after="1"/>
              <w:jc w:val="both"/>
              <w:rPr>
                <w:rFonts w:asciiTheme="minorHAnsi" w:hAnsiTheme="minorHAnsi" w:cstheme="minorHAnsi"/>
              </w:rPr>
            </w:pPr>
            <w:r w:rsidRPr="00632BBD">
              <w:rPr>
                <w:rFonts w:asciiTheme="minorHAnsi" w:hAnsiTheme="minorHAnsi" w:cstheme="minorHAnsi"/>
                <w:b/>
                <w:bCs/>
              </w:rPr>
              <w:t>Objetivo</w:t>
            </w:r>
            <w:r w:rsidRPr="00790584">
              <w:rPr>
                <w:rFonts w:asciiTheme="minorHAnsi" w:hAnsiTheme="minorHAnsi" w:cstheme="minorHAnsi"/>
                <w:b/>
                <w:bCs/>
              </w:rPr>
              <w:t>:</w:t>
            </w:r>
            <w:r w:rsidRPr="00790584">
              <w:rPr>
                <w:rFonts w:asciiTheme="minorHAnsi" w:hAnsiTheme="minorHAnsi" w:cstheme="minorHAnsi"/>
              </w:rPr>
              <w:t xml:space="preserve"> </w:t>
            </w:r>
            <w:r w:rsidR="00790584" w:rsidRPr="00790584">
              <w:rPr>
                <w:rFonts w:asciiTheme="minorHAnsi" w:hAnsiTheme="minorHAnsi" w:cstheme="minorHAnsi"/>
              </w:rPr>
              <w:t xml:space="preserve"> Sociabilizar el Plan de Gestión y Reglamento interno de Convivencia</w:t>
            </w:r>
            <w:r w:rsidR="00CF74BA">
              <w:rPr>
                <w:rFonts w:asciiTheme="minorHAnsi" w:hAnsiTheme="minorHAnsi" w:cstheme="minorHAnsi"/>
              </w:rPr>
              <w:t xml:space="preserve"> </w:t>
            </w:r>
            <w:r w:rsidR="00790584" w:rsidRPr="00790584">
              <w:rPr>
                <w:rFonts w:asciiTheme="minorHAnsi" w:hAnsiTheme="minorHAnsi" w:cstheme="minorHAnsi"/>
              </w:rPr>
              <w:t>Escolar, para mejorar el abordaje disciplinario y promover la resolución pacífica de conflictos, integrando a los estudiantes y vinculando a las familias en procesos formativos con el fin de respetar los derechos humanos y activando protocolos de acuerdo a la legislación vigente.</w:t>
            </w:r>
          </w:p>
        </w:tc>
      </w:tr>
      <w:tr w:rsidR="00FF559A" w:rsidRPr="00532D89" w14:paraId="74A70A8D" w14:textId="77777777" w:rsidTr="001D646E">
        <w:trPr>
          <w:trHeight w:val="525"/>
        </w:trPr>
        <w:tc>
          <w:tcPr>
            <w:tcW w:w="1696" w:type="dxa"/>
            <w:tcBorders>
              <w:bottom w:val="single" w:sz="4" w:space="0" w:color="000000"/>
            </w:tcBorders>
            <w:shd w:val="clear" w:color="auto" w:fill="D9E2F3" w:themeFill="accent1" w:themeFillTint="33"/>
            <w:vAlign w:val="center"/>
          </w:tcPr>
          <w:p w14:paraId="1C6B8A3E" w14:textId="77777777" w:rsidR="00FF559A" w:rsidRPr="00632BBD" w:rsidRDefault="00FF559A" w:rsidP="004F5355">
            <w:pPr>
              <w:pBdr>
                <w:top w:val="nil"/>
                <w:left w:val="nil"/>
                <w:bottom w:val="nil"/>
                <w:right w:val="nil"/>
                <w:between w:val="nil"/>
              </w:pBdr>
              <w:ind w:right="-93"/>
              <w:jc w:val="center"/>
              <w:rPr>
                <w:b/>
                <w:bCs/>
              </w:rPr>
            </w:pPr>
            <w:r w:rsidRPr="00632BBD">
              <w:rPr>
                <w:b/>
                <w:bCs/>
              </w:rPr>
              <w:t>Estrategia de Acción</w:t>
            </w:r>
          </w:p>
        </w:tc>
        <w:tc>
          <w:tcPr>
            <w:tcW w:w="2977" w:type="dxa"/>
            <w:tcBorders>
              <w:bottom w:val="single" w:sz="4" w:space="0" w:color="000000"/>
            </w:tcBorders>
            <w:shd w:val="clear" w:color="auto" w:fill="D9E2F3" w:themeFill="accent1" w:themeFillTint="33"/>
            <w:vAlign w:val="center"/>
          </w:tcPr>
          <w:p w14:paraId="64A33A26" w14:textId="77777777" w:rsidR="00FF559A" w:rsidRPr="00632BBD" w:rsidRDefault="00FF559A" w:rsidP="004F5355">
            <w:pPr>
              <w:pBdr>
                <w:top w:val="nil"/>
                <w:left w:val="nil"/>
                <w:bottom w:val="nil"/>
                <w:right w:val="nil"/>
                <w:between w:val="nil"/>
              </w:pBdr>
              <w:ind w:right="-93"/>
              <w:jc w:val="center"/>
              <w:rPr>
                <w:b/>
                <w:bCs/>
              </w:rPr>
            </w:pPr>
            <w:r w:rsidRPr="00632BBD">
              <w:rPr>
                <w:b/>
                <w:bCs/>
              </w:rPr>
              <w:t>Análisis de tareas</w:t>
            </w:r>
          </w:p>
        </w:tc>
        <w:tc>
          <w:tcPr>
            <w:tcW w:w="2126" w:type="dxa"/>
            <w:tcBorders>
              <w:bottom w:val="single" w:sz="4" w:space="0" w:color="000000"/>
            </w:tcBorders>
            <w:shd w:val="clear" w:color="auto" w:fill="D9E2F3" w:themeFill="accent1" w:themeFillTint="33"/>
            <w:vAlign w:val="center"/>
          </w:tcPr>
          <w:p w14:paraId="64FAA489" w14:textId="77777777" w:rsidR="00FF559A" w:rsidRPr="00632BBD" w:rsidRDefault="00FF559A" w:rsidP="004F5355">
            <w:pPr>
              <w:pBdr>
                <w:top w:val="nil"/>
                <w:left w:val="nil"/>
                <w:bottom w:val="nil"/>
                <w:right w:val="nil"/>
                <w:between w:val="nil"/>
              </w:pBdr>
              <w:ind w:right="-93"/>
              <w:jc w:val="center"/>
              <w:rPr>
                <w:b/>
                <w:bCs/>
              </w:rPr>
            </w:pPr>
            <w:r w:rsidRPr="00632BBD">
              <w:rPr>
                <w:b/>
                <w:bCs/>
              </w:rPr>
              <w:t>Medios de Verificación</w:t>
            </w:r>
          </w:p>
        </w:tc>
        <w:tc>
          <w:tcPr>
            <w:tcW w:w="1701" w:type="dxa"/>
            <w:tcBorders>
              <w:bottom w:val="single" w:sz="4" w:space="0" w:color="000000"/>
            </w:tcBorders>
            <w:shd w:val="clear" w:color="auto" w:fill="D9E2F3" w:themeFill="accent1" w:themeFillTint="33"/>
            <w:vAlign w:val="center"/>
          </w:tcPr>
          <w:p w14:paraId="7E8708B6" w14:textId="77777777" w:rsidR="00FF559A" w:rsidRPr="00632BBD" w:rsidRDefault="00FF559A" w:rsidP="004F5355">
            <w:pPr>
              <w:pBdr>
                <w:top w:val="nil"/>
                <w:left w:val="nil"/>
                <w:bottom w:val="nil"/>
                <w:right w:val="nil"/>
                <w:between w:val="nil"/>
              </w:pBdr>
              <w:ind w:right="-93"/>
              <w:jc w:val="center"/>
              <w:rPr>
                <w:b/>
                <w:bCs/>
              </w:rPr>
            </w:pPr>
            <w:r w:rsidRPr="00632BBD">
              <w:rPr>
                <w:b/>
                <w:bCs/>
              </w:rPr>
              <w:t>Metas Logros</w:t>
            </w:r>
          </w:p>
        </w:tc>
        <w:tc>
          <w:tcPr>
            <w:tcW w:w="1276" w:type="dxa"/>
            <w:tcBorders>
              <w:bottom w:val="single" w:sz="4" w:space="0" w:color="000000"/>
            </w:tcBorders>
            <w:shd w:val="clear" w:color="auto" w:fill="D9E2F3" w:themeFill="accent1" w:themeFillTint="33"/>
            <w:vAlign w:val="center"/>
          </w:tcPr>
          <w:p w14:paraId="1D66325E" w14:textId="77777777" w:rsidR="00FF559A" w:rsidRPr="00632BBD" w:rsidRDefault="00FF559A" w:rsidP="004F5355">
            <w:pPr>
              <w:pBdr>
                <w:top w:val="nil"/>
                <w:left w:val="nil"/>
                <w:bottom w:val="nil"/>
                <w:right w:val="nil"/>
                <w:between w:val="nil"/>
              </w:pBdr>
              <w:ind w:right="-93"/>
              <w:jc w:val="center"/>
              <w:rPr>
                <w:b/>
                <w:bCs/>
              </w:rPr>
            </w:pPr>
            <w:r w:rsidRPr="00632BBD">
              <w:rPr>
                <w:b/>
                <w:bCs/>
              </w:rPr>
              <w:t>Plazo</w:t>
            </w:r>
          </w:p>
        </w:tc>
      </w:tr>
      <w:tr w:rsidR="00CF74BA" w:rsidRPr="00532D89" w14:paraId="4B4D6C3A" w14:textId="77777777" w:rsidTr="001D646E">
        <w:trPr>
          <w:trHeight w:val="525"/>
        </w:trPr>
        <w:tc>
          <w:tcPr>
            <w:tcW w:w="1696" w:type="dxa"/>
          </w:tcPr>
          <w:p w14:paraId="493EED52"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Socializar con todos los miembros de la comunidad el Reglamento</w:t>
            </w:r>
          </w:p>
          <w:p w14:paraId="474CAB39" w14:textId="518B9158" w:rsidR="00CF74BA" w:rsidRPr="002B5D9C" w:rsidRDefault="00CF74BA" w:rsidP="00CF74BA">
            <w:pPr>
              <w:pBdr>
                <w:top w:val="nil"/>
                <w:left w:val="nil"/>
                <w:bottom w:val="nil"/>
                <w:right w:val="nil"/>
                <w:between w:val="nil"/>
              </w:pBdr>
              <w:ind w:right="-93"/>
              <w:jc w:val="center"/>
              <w:rPr>
                <w:b/>
                <w:bCs/>
                <w:color w:val="FF0000"/>
              </w:rPr>
            </w:pPr>
            <w:r w:rsidRPr="0077163B">
              <w:rPr>
                <w:rFonts w:asciiTheme="minorHAnsi" w:hAnsiTheme="minorHAnsi" w:cstheme="minorHAnsi"/>
              </w:rPr>
              <w:t xml:space="preserve">interno </w:t>
            </w:r>
          </w:p>
        </w:tc>
        <w:tc>
          <w:tcPr>
            <w:tcW w:w="2977" w:type="dxa"/>
          </w:tcPr>
          <w:p w14:paraId="779D8C62"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Se socializa el RICE en:</w:t>
            </w:r>
          </w:p>
          <w:p w14:paraId="721F844F" w14:textId="0BC58EBE"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•Reunión de apoderados (mes de abril)</w:t>
            </w:r>
          </w:p>
          <w:p w14:paraId="3E23BC84" w14:textId="3501CA4B" w:rsidR="00CF74BA" w:rsidRPr="0077163B" w:rsidRDefault="00CF74BA" w:rsidP="00CF74BA">
            <w:pPr>
              <w:spacing w:before="1" w:after="1"/>
              <w:rPr>
                <w:rFonts w:asciiTheme="minorHAnsi" w:hAnsiTheme="minorHAnsi" w:cstheme="minorHAnsi"/>
              </w:rPr>
            </w:pPr>
            <w:r w:rsidRPr="0077163B">
              <w:rPr>
                <w:rFonts w:asciiTheme="minorHAnsi" w:hAnsiTheme="minorHAnsi" w:cstheme="minorHAnsi"/>
              </w:rPr>
              <w:t>•En la hora de orientación (Prof. jefe) en base a las actividades orientadas desde convivencia escolar.</w:t>
            </w:r>
          </w:p>
          <w:p w14:paraId="7C03EA7E" w14:textId="20BA6CB9" w:rsidR="00CF74BA" w:rsidRPr="0077163B" w:rsidRDefault="00CF74BA" w:rsidP="00CF74BA">
            <w:pPr>
              <w:spacing w:before="1" w:after="1"/>
              <w:rPr>
                <w:rFonts w:asciiTheme="minorHAnsi" w:hAnsiTheme="minorHAnsi" w:cstheme="minorHAnsi"/>
              </w:rPr>
            </w:pPr>
            <w:r w:rsidRPr="0077163B">
              <w:rPr>
                <w:rFonts w:asciiTheme="minorHAnsi" w:hAnsiTheme="minorHAnsi" w:cstheme="minorHAnsi"/>
              </w:rPr>
              <w:t>•En hora de Formación Ciudadana.</w:t>
            </w:r>
          </w:p>
          <w:p w14:paraId="3D47DC1C" w14:textId="5D5D1792" w:rsidR="00CF74BA" w:rsidRPr="0077163B" w:rsidRDefault="00CF74BA" w:rsidP="00CF74BA">
            <w:pPr>
              <w:spacing w:before="1" w:after="1"/>
              <w:rPr>
                <w:rFonts w:asciiTheme="minorHAnsi" w:hAnsiTheme="minorHAnsi" w:cstheme="minorHAnsi"/>
              </w:rPr>
            </w:pPr>
            <w:r w:rsidRPr="0077163B">
              <w:rPr>
                <w:rFonts w:asciiTheme="minorHAnsi" w:hAnsiTheme="minorHAnsi" w:cstheme="minorHAnsi"/>
              </w:rPr>
              <w:t>•Se entregará un reglamento</w:t>
            </w:r>
            <w:r>
              <w:rPr>
                <w:rFonts w:asciiTheme="minorHAnsi" w:hAnsiTheme="minorHAnsi" w:cstheme="minorHAnsi"/>
              </w:rPr>
              <w:t xml:space="preserve"> </w:t>
            </w:r>
            <w:r w:rsidRPr="0077163B">
              <w:rPr>
                <w:rFonts w:asciiTheme="minorHAnsi" w:hAnsiTheme="minorHAnsi" w:cstheme="minorHAnsi"/>
              </w:rPr>
              <w:t>Interno por familia.</w:t>
            </w:r>
          </w:p>
          <w:p w14:paraId="08D3ED3A" w14:textId="575E33C6" w:rsidR="00CF74BA" w:rsidRPr="0077163B" w:rsidRDefault="00CF74BA" w:rsidP="00CF74BA">
            <w:pPr>
              <w:spacing w:before="1" w:after="1"/>
              <w:rPr>
                <w:rFonts w:asciiTheme="minorHAnsi" w:hAnsiTheme="minorHAnsi" w:cstheme="minorHAnsi"/>
              </w:rPr>
            </w:pPr>
            <w:r w:rsidRPr="0077163B">
              <w:rPr>
                <w:rFonts w:asciiTheme="minorHAnsi" w:hAnsiTheme="minorHAnsi" w:cstheme="minorHAnsi"/>
              </w:rPr>
              <w:t>•En reflexión pedagógica se expondrán los principales cambios y se entregará por distintos medios al personal del colegio. Rice página web.</w:t>
            </w:r>
          </w:p>
          <w:p w14:paraId="45406F62" w14:textId="53F516CF" w:rsidR="00CF74BA" w:rsidRPr="0077163B" w:rsidRDefault="00CF74BA" w:rsidP="00CF74BA">
            <w:pPr>
              <w:spacing w:before="1" w:after="1"/>
              <w:rPr>
                <w:rFonts w:asciiTheme="minorHAnsi" w:hAnsiTheme="minorHAnsi" w:cstheme="minorHAnsi"/>
              </w:rPr>
            </w:pPr>
            <w:r w:rsidRPr="0077163B">
              <w:rPr>
                <w:rFonts w:asciiTheme="minorHAnsi" w:hAnsiTheme="minorHAnsi" w:cstheme="minorHAnsi"/>
              </w:rPr>
              <w:t>•Socializar a través de publicaciones en el Instagram y diarios murales.</w:t>
            </w:r>
          </w:p>
          <w:p w14:paraId="53FDEDF9" w14:textId="77777777" w:rsidR="00CF74BA" w:rsidRPr="0077163B" w:rsidRDefault="00CF74BA" w:rsidP="00CF74BA">
            <w:pPr>
              <w:spacing w:before="1" w:after="1"/>
              <w:jc w:val="center"/>
              <w:rPr>
                <w:rFonts w:asciiTheme="minorHAnsi" w:hAnsiTheme="minorHAnsi" w:cstheme="minorHAnsi"/>
              </w:rPr>
            </w:pPr>
          </w:p>
          <w:p w14:paraId="4F9F4E76" w14:textId="5E21E143"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Se envía por correo electrónico el plan de convivencia escolar a los docentes</w:t>
            </w:r>
          </w:p>
          <w:p w14:paraId="2D91D903" w14:textId="77777777" w:rsidR="00CF74BA" w:rsidRPr="0077163B" w:rsidRDefault="00CF74BA" w:rsidP="00CF74BA">
            <w:pPr>
              <w:spacing w:before="1" w:after="1"/>
              <w:jc w:val="center"/>
              <w:rPr>
                <w:rFonts w:asciiTheme="minorHAnsi" w:hAnsiTheme="minorHAnsi" w:cstheme="minorHAnsi"/>
              </w:rPr>
            </w:pPr>
          </w:p>
          <w:p w14:paraId="4F3F2141" w14:textId="54CBBC14" w:rsidR="00CF74BA" w:rsidRPr="00CF74BA" w:rsidRDefault="00CF74BA" w:rsidP="00CF74BA">
            <w:pPr>
              <w:spacing w:before="1" w:after="1"/>
              <w:jc w:val="center"/>
              <w:rPr>
                <w:rFonts w:asciiTheme="minorHAnsi" w:hAnsiTheme="minorHAnsi" w:cstheme="minorHAnsi"/>
              </w:rPr>
            </w:pPr>
            <w:r w:rsidRPr="00CF74BA">
              <w:rPr>
                <w:rFonts w:asciiTheme="minorHAnsi" w:hAnsiTheme="minorHAnsi" w:cstheme="minorHAnsi"/>
              </w:rPr>
              <w:t>Presentación a Consejo Escolar del Plan de Gestión</w:t>
            </w:r>
          </w:p>
          <w:p w14:paraId="38E8033C" w14:textId="68415EB1" w:rsidR="00CF74BA" w:rsidRPr="00CF74BA" w:rsidRDefault="00CF74BA" w:rsidP="00CF74BA">
            <w:pPr>
              <w:spacing w:before="1" w:after="1"/>
              <w:jc w:val="center"/>
              <w:rPr>
                <w:rFonts w:asciiTheme="minorHAnsi" w:hAnsiTheme="minorHAnsi" w:cstheme="minorHAnsi"/>
              </w:rPr>
            </w:pPr>
            <w:r w:rsidRPr="00CF74BA">
              <w:rPr>
                <w:rFonts w:asciiTheme="minorHAnsi" w:hAnsiTheme="minorHAnsi" w:cstheme="minorHAnsi"/>
              </w:rPr>
              <w:t>Evaluación y sugerencias para el segundo semestre de Plan de Gestión del Consejo escolar</w:t>
            </w:r>
          </w:p>
        </w:tc>
        <w:tc>
          <w:tcPr>
            <w:tcW w:w="2126" w:type="dxa"/>
          </w:tcPr>
          <w:p w14:paraId="0331DEBB" w14:textId="6281420D"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1.</w:t>
            </w:r>
            <w:r w:rsidRPr="0077163B">
              <w:rPr>
                <w:rFonts w:asciiTheme="minorHAnsi" w:hAnsiTheme="minorHAnsi" w:cstheme="minorHAnsi"/>
              </w:rPr>
              <w:tab/>
              <w:t xml:space="preserve">Planilla firmada por curso de los apoderados de entrega del RICE </w:t>
            </w:r>
          </w:p>
          <w:p w14:paraId="2B3A5EBD" w14:textId="77777777" w:rsidR="00CF74BA" w:rsidRPr="0077163B" w:rsidRDefault="00CF74BA" w:rsidP="00CF74BA">
            <w:pPr>
              <w:spacing w:before="1" w:after="1"/>
              <w:jc w:val="center"/>
              <w:rPr>
                <w:rFonts w:asciiTheme="minorHAnsi" w:hAnsiTheme="minorHAnsi" w:cstheme="minorHAnsi"/>
              </w:rPr>
            </w:pPr>
          </w:p>
          <w:p w14:paraId="795131FB"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2.</w:t>
            </w:r>
            <w:r w:rsidRPr="0077163B">
              <w:rPr>
                <w:rFonts w:asciiTheme="minorHAnsi" w:hAnsiTheme="minorHAnsi" w:cstheme="minorHAnsi"/>
              </w:rPr>
              <w:tab/>
              <w:t>Acta de primera reunión de apoderados</w:t>
            </w:r>
          </w:p>
          <w:p w14:paraId="3AF7594E" w14:textId="77777777" w:rsidR="00CF74BA" w:rsidRPr="0077163B" w:rsidRDefault="00CF74BA" w:rsidP="00CF74BA">
            <w:pPr>
              <w:spacing w:before="1" w:after="1"/>
              <w:jc w:val="center"/>
              <w:rPr>
                <w:rFonts w:asciiTheme="minorHAnsi" w:hAnsiTheme="minorHAnsi" w:cstheme="minorHAnsi"/>
              </w:rPr>
            </w:pPr>
          </w:p>
          <w:p w14:paraId="3E29C733"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3.</w:t>
            </w:r>
            <w:r w:rsidRPr="0077163B">
              <w:rPr>
                <w:rFonts w:asciiTheme="minorHAnsi" w:hAnsiTheme="minorHAnsi" w:cstheme="minorHAnsi"/>
              </w:rPr>
              <w:tab/>
              <w:t>Registro de actividades en libro de clases, en Orientación y Formación Ciudadana.</w:t>
            </w:r>
          </w:p>
          <w:p w14:paraId="63CBBC67" w14:textId="77777777" w:rsidR="00CF74BA" w:rsidRPr="0077163B" w:rsidRDefault="00CF74BA" w:rsidP="00CF74BA">
            <w:pPr>
              <w:spacing w:before="1" w:after="1"/>
              <w:jc w:val="center"/>
              <w:rPr>
                <w:rFonts w:asciiTheme="minorHAnsi" w:hAnsiTheme="minorHAnsi" w:cstheme="minorHAnsi"/>
              </w:rPr>
            </w:pPr>
          </w:p>
          <w:p w14:paraId="1A07A332" w14:textId="1F9AF5AF"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4.</w:t>
            </w:r>
            <w:r w:rsidRPr="0077163B">
              <w:rPr>
                <w:rFonts w:asciiTheme="minorHAnsi" w:hAnsiTheme="minorHAnsi" w:cstheme="minorHAnsi"/>
              </w:rPr>
              <w:tab/>
              <w:t xml:space="preserve">Correo electrónico masivo con el documento </w:t>
            </w:r>
            <w:proofErr w:type="gramStart"/>
            <w:r w:rsidRPr="0077163B">
              <w:rPr>
                <w:rFonts w:asciiTheme="minorHAnsi" w:hAnsiTheme="minorHAnsi" w:cstheme="minorHAnsi"/>
              </w:rPr>
              <w:t>RICE  a</w:t>
            </w:r>
            <w:proofErr w:type="gramEnd"/>
            <w:r w:rsidRPr="0077163B">
              <w:rPr>
                <w:rFonts w:asciiTheme="minorHAnsi" w:hAnsiTheme="minorHAnsi" w:cstheme="minorHAnsi"/>
              </w:rPr>
              <w:t xml:space="preserve"> los apoderados y trabajadores del colegio.</w:t>
            </w:r>
          </w:p>
          <w:p w14:paraId="320C7E98" w14:textId="77777777" w:rsidR="00CF74BA" w:rsidRPr="0077163B" w:rsidRDefault="00CF74BA" w:rsidP="00CF74BA">
            <w:pPr>
              <w:spacing w:before="1" w:after="1"/>
              <w:jc w:val="center"/>
              <w:rPr>
                <w:rFonts w:asciiTheme="minorHAnsi" w:hAnsiTheme="minorHAnsi" w:cstheme="minorHAnsi"/>
              </w:rPr>
            </w:pPr>
          </w:p>
          <w:p w14:paraId="2461675C"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1.- Correo electrónico masivo</w:t>
            </w:r>
          </w:p>
          <w:p w14:paraId="47C6FB9B" w14:textId="77777777" w:rsidR="00CF74BA" w:rsidRPr="0077163B" w:rsidRDefault="00CF74BA" w:rsidP="00CF74BA">
            <w:pPr>
              <w:spacing w:before="1" w:after="1"/>
              <w:jc w:val="center"/>
              <w:rPr>
                <w:rFonts w:asciiTheme="minorHAnsi" w:hAnsiTheme="minorHAnsi" w:cstheme="minorHAnsi"/>
              </w:rPr>
            </w:pPr>
          </w:p>
          <w:p w14:paraId="37AF3237" w14:textId="77777777"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1.- Actas Consejo Escolar</w:t>
            </w:r>
          </w:p>
          <w:p w14:paraId="70E4B346" w14:textId="0900F5AD" w:rsidR="00CF74BA" w:rsidRPr="002B5D9C" w:rsidRDefault="00CF74BA" w:rsidP="00CF74BA">
            <w:pPr>
              <w:spacing w:before="1" w:after="1"/>
              <w:jc w:val="center"/>
              <w:rPr>
                <w:rFonts w:asciiTheme="minorHAnsi" w:hAnsiTheme="minorHAnsi" w:cstheme="minorHAnsi"/>
              </w:rPr>
            </w:pPr>
          </w:p>
        </w:tc>
        <w:tc>
          <w:tcPr>
            <w:tcW w:w="1701" w:type="dxa"/>
          </w:tcPr>
          <w:p w14:paraId="581A5D96" w14:textId="77777777" w:rsidR="00CF74BA" w:rsidRPr="0077163B" w:rsidRDefault="00CF74BA" w:rsidP="00CF74BA">
            <w:pPr>
              <w:spacing w:before="1" w:after="1"/>
              <w:jc w:val="center"/>
              <w:rPr>
                <w:rFonts w:asciiTheme="minorHAnsi" w:hAnsiTheme="minorHAnsi" w:cstheme="minorHAnsi"/>
              </w:rPr>
            </w:pPr>
          </w:p>
          <w:p w14:paraId="3AF41995" w14:textId="15323798" w:rsidR="00CF74BA" w:rsidRPr="0077163B" w:rsidRDefault="00CF74BA" w:rsidP="00CF74BA">
            <w:pPr>
              <w:spacing w:before="1" w:after="1"/>
              <w:jc w:val="center"/>
              <w:rPr>
                <w:rFonts w:asciiTheme="minorHAnsi" w:hAnsiTheme="minorHAnsi" w:cstheme="minorHAnsi"/>
              </w:rPr>
            </w:pPr>
            <w:r w:rsidRPr="0077163B">
              <w:rPr>
                <w:rFonts w:asciiTheme="minorHAnsi" w:hAnsiTheme="minorHAnsi" w:cstheme="minorHAnsi"/>
              </w:rPr>
              <w:t>100% de la comunidad educativa recibe reglamento interno</w:t>
            </w:r>
          </w:p>
          <w:p w14:paraId="41863FE5" w14:textId="77777777" w:rsidR="00CF74BA" w:rsidRPr="0077163B" w:rsidRDefault="00CF74BA" w:rsidP="00CF74BA">
            <w:pPr>
              <w:spacing w:before="1" w:after="1"/>
              <w:jc w:val="center"/>
              <w:rPr>
                <w:rFonts w:asciiTheme="minorHAnsi" w:hAnsiTheme="minorHAnsi" w:cstheme="minorHAnsi"/>
              </w:rPr>
            </w:pPr>
          </w:p>
          <w:p w14:paraId="564E1B11" w14:textId="77777777" w:rsidR="00CF74BA" w:rsidRPr="0077163B" w:rsidRDefault="00CF74BA" w:rsidP="00CF74BA">
            <w:pPr>
              <w:spacing w:before="1" w:after="1"/>
              <w:jc w:val="center"/>
              <w:rPr>
                <w:rFonts w:asciiTheme="minorHAnsi" w:hAnsiTheme="minorHAnsi" w:cstheme="minorHAnsi"/>
              </w:rPr>
            </w:pPr>
          </w:p>
          <w:p w14:paraId="0D714414" w14:textId="77777777" w:rsidR="00CF74BA" w:rsidRDefault="00CF74BA" w:rsidP="00CF74BA">
            <w:pPr>
              <w:spacing w:before="1" w:after="1"/>
              <w:jc w:val="center"/>
              <w:rPr>
                <w:rFonts w:asciiTheme="minorHAnsi" w:hAnsiTheme="minorHAnsi" w:cstheme="minorHAnsi"/>
              </w:rPr>
            </w:pPr>
          </w:p>
          <w:p w14:paraId="4D4D7221" w14:textId="77777777" w:rsidR="00CF74BA" w:rsidRDefault="00CF74BA" w:rsidP="00CF74BA">
            <w:pPr>
              <w:spacing w:before="1" w:after="1"/>
              <w:jc w:val="center"/>
              <w:rPr>
                <w:rFonts w:asciiTheme="minorHAnsi" w:hAnsiTheme="minorHAnsi" w:cstheme="minorHAnsi"/>
              </w:rPr>
            </w:pPr>
          </w:p>
          <w:p w14:paraId="2F20450A" w14:textId="77777777" w:rsidR="00CF74BA" w:rsidRDefault="00CF74BA" w:rsidP="00CF74BA">
            <w:pPr>
              <w:spacing w:before="1" w:after="1"/>
              <w:jc w:val="center"/>
              <w:rPr>
                <w:rFonts w:asciiTheme="minorHAnsi" w:hAnsiTheme="minorHAnsi" w:cstheme="minorHAnsi"/>
              </w:rPr>
            </w:pPr>
          </w:p>
          <w:p w14:paraId="3C306257" w14:textId="77777777" w:rsidR="00CF74BA" w:rsidRPr="0077163B" w:rsidRDefault="00CF74BA" w:rsidP="00CF74BA">
            <w:pPr>
              <w:spacing w:before="1" w:after="1"/>
              <w:jc w:val="center"/>
              <w:rPr>
                <w:rFonts w:asciiTheme="minorHAnsi" w:hAnsiTheme="minorHAnsi" w:cstheme="minorHAnsi"/>
              </w:rPr>
            </w:pPr>
          </w:p>
          <w:p w14:paraId="55E58325" w14:textId="273987C9" w:rsidR="00CF74BA" w:rsidRPr="002B5D9C" w:rsidRDefault="00CF74BA" w:rsidP="00CF74BA">
            <w:pPr>
              <w:pBdr>
                <w:top w:val="nil"/>
                <w:left w:val="nil"/>
                <w:bottom w:val="nil"/>
                <w:right w:val="nil"/>
                <w:between w:val="nil"/>
              </w:pBdr>
              <w:ind w:right="-93"/>
              <w:jc w:val="center"/>
              <w:rPr>
                <w:color w:val="FF0000"/>
              </w:rPr>
            </w:pPr>
            <w:r w:rsidRPr="0077163B">
              <w:rPr>
                <w:rFonts w:asciiTheme="minorHAnsi" w:hAnsiTheme="minorHAnsi" w:cstheme="minorHAnsi"/>
              </w:rPr>
              <w:t>90% de los integrantes de la comunidad reciben el documento</w:t>
            </w:r>
          </w:p>
        </w:tc>
        <w:tc>
          <w:tcPr>
            <w:tcW w:w="1276" w:type="dxa"/>
          </w:tcPr>
          <w:p w14:paraId="60E4F9BB" w14:textId="4B2955F5" w:rsidR="00CF74BA" w:rsidRPr="002B5D9C" w:rsidRDefault="001D646E" w:rsidP="00CF74BA">
            <w:pPr>
              <w:pBdr>
                <w:top w:val="nil"/>
                <w:left w:val="nil"/>
                <w:bottom w:val="nil"/>
                <w:right w:val="nil"/>
                <w:between w:val="nil"/>
              </w:pBdr>
              <w:ind w:right="-93"/>
              <w:jc w:val="center"/>
              <w:rPr>
                <w:color w:val="FF0000"/>
              </w:rPr>
            </w:pPr>
            <w:r>
              <w:rPr>
                <w:rFonts w:asciiTheme="minorHAnsi" w:hAnsiTheme="minorHAnsi" w:cstheme="minorHAnsi"/>
              </w:rPr>
              <w:t>Marzo noviembre</w:t>
            </w:r>
            <w:r w:rsidR="00CF74BA" w:rsidRPr="0077163B">
              <w:rPr>
                <w:rFonts w:asciiTheme="minorHAnsi" w:hAnsiTheme="minorHAnsi" w:cstheme="minorHAnsi"/>
              </w:rPr>
              <w:t>.</w:t>
            </w:r>
          </w:p>
        </w:tc>
      </w:tr>
      <w:tr w:rsidR="00CF74BA" w:rsidRPr="00532D89" w14:paraId="5429A785" w14:textId="77777777" w:rsidTr="001D646E">
        <w:trPr>
          <w:trHeight w:val="525"/>
        </w:trPr>
        <w:tc>
          <w:tcPr>
            <w:tcW w:w="1696" w:type="dxa"/>
          </w:tcPr>
          <w:p w14:paraId="743DB91F" w14:textId="60CC80FE" w:rsidR="00CF74BA" w:rsidRPr="002B5D9C" w:rsidRDefault="00CF74BA" w:rsidP="00CF74BA">
            <w:pPr>
              <w:pBdr>
                <w:top w:val="nil"/>
                <w:left w:val="nil"/>
                <w:bottom w:val="nil"/>
                <w:right w:val="nil"/>
                <w:between w:val="nil"/>
              </w:pBdr>
              <w:ind w:right="-93"/>
              <w:jc w:val="center"/>
              <w:rPr>
                <w:b/>
                <w:bCs/>
                <w:color w:val="FF0000"/>
              </w:rPr>
            </w:pPr>
            <w:r w:rsidRPr="00CF74BA">
              <w:rPr>
                <w:rFonts w:asciiTheme="minorHAnsi" w:hAnsiTheme="minorHAnsi" w:cstheme="minorHAnsi"/>
              </w:rPr>
              <w:t xml:space="preserve">Socialización de protocolos de abuso sexual a los docentes y asistentes </w:t>
            </w:r>
            <w:r w:rsidRPr="00CF74BA">
              <w:rPr>
                <w:rFonts w:asciiTheme="minorHAnsi" w:hAnsiTheme="minorHAnsi" w:cstheme="minorHAnsi"/>
              </w:rPr>
              <w:lastRenderedPageBreak/>
              <w:t>nuevos del establecimiento</w:t>
            </w:r>
            <w:r w:rsidRPr="0057765F">
              <w:rPr>
                <w:rFonts w:asciiTheme="minorHAnsi" w:hAnsiTheme="minorHAnsi" w:cstheme="minorHAnsi"/>
              </w:rPr>
              <w:t>.</w:t>
            </w:r>
          </w:p>
        </w:tc>
        <w:tc>
          <w:tcPr>
            <w:tcW w:w="2977" w:type="dxa"/>
          </w:tcPr>
          <w:p w14:paraId="207D6DDC" w14:textId="77777777" w:rsidR="00CF74BA" w:rsidRPr="0057765F" w:rsidRDefault="00CF74BA" w:rsidP="00CF74BA">
            <w:pPr>
              <w:spacing w:before="1" w:after="1"/>
              <w:rPr>
                <w:rFonts w:asciiTheme="minorHAnsi" w:hAnsiTheme="minorHAnsi" w:cstheme="minorHAnsi"/>
              </w:rPr>
            </w:pPr>
            <w:r w:rsidRPr="0057765F">
              <w:rPr>
                <w:rFonts w:asciiTheme="minorHAnsi" w:hAnsiTheme="minorHAnsi" w:cstheme="minorHAnsi"/>
              </w:rPr>
              <w:lastRenderedPageBreak/>
              <w:t xml:space="preserve">A través de talleres, charlas y entrega del material se dará a conocer el protocolo antes mencionado a los docentes y asistentes nuevos de la comunidad educativa. </w:t>
            </w:r>
          </w:p>
          <w:p w14:paraId="686AA315" w14:textId="06EC65BF" w:rsidR="00CF74BA" w:rsidRPr="002B5D9C" w:rsidRDefault="00CF74BA" w:rsidP="00CF74BA">
            <w:pPr>
              <w:spacing w:before="1" w:after="1"/>
              <w:jc w:val="center"/>
              <w:rPr>
                <w:rFonts w:asciiTheme="minorHAnsi" w:hAnsiTheme="minorHAnsi" w:cstheme="minorHAnsi"/>
              </w:rPr>
            </w:pPr>
            <w:r w:rsidRPr="0057765F">
              <w:rPr>
                <w:rFonts w:asciiTheme="minorHAnsi" w:hAnsiTheme="minorHAnsi" w:cstheme="minorHAnsi"/>
              </w:rPr>
              <w:lastRenderedPageBreak/>
              <w:t>Este taller o charla se realizará con la colaboración externa.</w:t>
            </w:r>
          </w:p>
        </w:tc>
        <w:tc>
          <w:tcPr>
            <w:tcW w:w="2126" w:type="dxa"/>
          </w:tcPr>
          <w:p w14:paraId="5DFF40A8" w14:textId="4B00553C" w:rsidR="00CF74BA" w:rsidRPr="002B5D9C" w:rsidRDefault="00CF74BA" w:rsidP="00CF74BA">
            <w:pPr>
              <w:spacing w:before="1" w:after="1"/>
              <w:rPr>
                <w:color w:val="FF0000"/>
              </w:rPr>
            </w:pPr>
            <w:r w:rsidRPr="0057765F">
              <w:rPr>
                <w:rFonts w:asciiTheme="minorHAnsi" w:hAnsiTheme="minorHAnsi" w:cstheme="minorHAnsi"/>
              </w:rPr>
              <w:lastRenderedPageBreak/>
              <w:t>1.-Firma de asistencia y recepción de documento.</w:t>
            </w:r>
          </w:p>
        </w:tc>
        <w:tc>
          <w:tcPr>
            <w:tcW w:w="1701" w:type="dxa"/>
          </w:tcPr>
          <w:p w14:paraId="246059AE" w14:textId="3826260E" w:rsidR="00CF74BA" w:rsidRPr="002B5D9C" w:rsidRDefault="00CF74BA" w:rsidP="00CF74BA">
            <w:pPr>
              <w:pBdr>
                <w:top w:val="nil"/>
                <w:left w:val="nil"/>
                <w:bottom w:val="nil"/>
                <w:right w:val="nil"/>
                <w:between w:val="nil"/>
              </w:pBdr>
              <w:ind w:right="-93"/>
              <w:jc w:val="center"/>
              <w:rPr>
                <w:color w:val="FF0000"/>
              </w:rPr>
            </w:pPr>
            <w:r w:rsidRPr="0057765F">
              <w:rPr>
                <w:rFonts w:asciiTheme="minorHAnsi" w:hAnsiTheme="minorHAnsi" w:cstheme="minorHAnsi"/>
              </w:rPr>
              <w:t xml:space="preserve">Que el 90% de los colaboradores nuevos conozcan el protocolo de </w:t>
            </w:r>
            <w:r w:rsidRPr="0057765F">
              <w:rPr>
                <w:rFonts w:asciiTheme="minorHAnsi" w:hAnsiTheme="minorHAnsi" w:cstheme="minorHAnsi"/>
              </w:rPr>
              <w:lastRenderedPageBreak/>
              <w:t>abuso sexual del Colegio</w:t>
            </w:r>
          </w:p>
        </w:tc>
        <w:tc>
          <w:tcPr>
            <w:tcW w:w="1276" w:type="dxa"/>
          </w:tcPr>
          <w:p w14:paraId="1F5D2A3A" w14:textId="2D759C4C" w:rsidR="00CF74BA" w:rsidRPr="002B5D9C" w:rsidRDefault="00123C73" w:rsidP="00CF74BA">
            <w:pPr>
              <w:pBdr>
                <w:top w:val="nil"/>
                <w:left w:val="nil"/>
                <w:bottom w:val="nil"/>
                <w:right w:val="nil"/>
                <w:between w:val="nil"/>
              </w:pBdr>
              <w:ind w:right="-93"/>
              <w:jc w:val="center"/>
              <w:rPr>
                <w:color w:val="FF0000"/>
              </w:rPr>
            </w:pPr>
            <w:r>
              <w:rPr>
                <w:rFonts w:asciiTheme="minorHAnsi" w:hAnsiTheme="minorHAnsi" w:cstheme="minorHAnsi"/>
              </w:rPr>
              <w:lastRenderedPageBreak/>
              <w:t>Marzo noviembre</w:t>
            </w:r>
          </w:p>
        </w:tc>
      </w:tr>
      <w:tr w:rsidR="00CF74BA" w:rsidRPr="00532D89" w14:paraId="1D8BD2E5" w14:textId="77777777" w:rsidTr="001D646E">
        <w:trPr>
          <w:trHeight w:val="525"/>
        </w:trPr>
        <w:tc>
          <w:tcPr>
            <w:tcW w:w="1696" w:type="dxa"/>
          </w:tcPr>
          <w:p w14:paraId="42850D60" w14:textId="1547F9B6" w:rsidR="00CF74BA" w:rsidRPr="002B5D9C" w:rsidRDefault="00CF74BA" w:rsidP="00CF74BA">
            <w:pPr>
              <w:pBdr>
                <w:top w:val="nil"/>
                <w:left w:val="nil"/>
                <w:bottom w:val="nil"/>
                <w:right w:val="nil"/>
                <w:between w:val="nil"/>
              </w:pBdr>
              <w:ind w:right="-93"/>
              <w:jc w:val="center"/>
              <w:rPr>
                <w:color w:val="FF0000"/>
              </w:rPr>
            </w:pPr>
            <w:r w:rsidRPr="007423A6">
              <w:rPr>
                <w:rFonts w:asciiTheme="minorHAnsi" w:hAnsiTheme="minorHAnsi" w:cstheme="minorHAnsi"/>
              </w:rPr>
              <w:t xml:space="preserve">Actualización de Reglamento </w:t>
            </w:r>
            <w:proofErr w:type="gramStart"/>
            <w:r w:rsidRPr="007423A6">
              <w:rPr>
                <w:rFonts w:asciiTheme="minorHAnsi" w:hAnsiTheme="minorHAnsi" w:cstheme="minorHAnsi"/>
              </w:rPr>
              <w:t>interno  con</w:t>
            </w:r>
            <w:proofErr w:type="gramEnd"/>
            <w:r w:rsidRPr="007423A6">
              <w:rPr>
                <w:rFonts w:asciiTheme="minorHAnsi" w:hAnsiTheme="minorHAnsi" w:cstheme="minorHAnsi"/>
              </w:rPr>
              <w:t xml:space="preserve"> todos los estamentos de la comunidad</w:t>
            </w:r>
          </w:p>
        </w:tc>
        <w:tc>
          <w:tcPr>
            <w:tcW w:w="2977" w:type="dxa"/>
          </w:tcPr>
          <w:p w14:paraId="5C89AF1D" w14:textId="02D34AE4"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 xml:space="preserve">En jornada de trabajo y con los diferentes estamentos de la comunidad y mediante distintas metodologías </w:t>
            </w:r>
            <w:proofErr w:type="gramStart"/>
            <w:r w:rsidRPr="000723CD">
              <w:rPr>
                <w:rFonts w:asciiTheme="minorHAnsi" w:hAnsiTheme="minorHAnsi" w:cstheme="minorHAnsi"/>
              </w:rPr>
              <w:t>de acuerdo a</w:t>
            </w:r>
            <w:proofErr w:type="gramEnd"/>
            <w:r w:rsidRPr="000723CD">
              <w:rPr>
                <w:rFonts w:asciiTheme="minorHAnsi" w:hAnsiTheme="minorHAnsi" w:cstheme="minorHAnsi"/>
              </w:rPr>
              <w:t xml:space="preserve"> las nuevas exigencias y acontecimientos de actualizará Reglamento interno </w:t>
            </w:r>
          </w:p>
          <w:p w14:paraId="290FCD8B" w14:textId="77777777" w:rsidR="00CF74BA" w:rsidRPr="000723CD" w:rsidRDefault="00CF74BA" w:rsidP="00CF74BA">
            <w:pPr>
              <w:spacing w:before="1" w:after="1"/>
              <w:rPr>
                <w:rFonts w:asciiTheme="minorHAnsi" w:hAnsiTheme="minorHAnsi" w:cstheme="minorHAnsi"/>
              </w:rPr>
            </w:pPr>
          </w:p>
          <w:p w14:paraId="5E4D1773" w14:textId="77777777"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 xml:space="preserve">Se presenta al Consejo Escolar, adecuaciones al RICE en el segundo semestre </w:t>
            </w:r>
          </w:p>
          <w:p w14:paraId="4E897B55" w14:textId="77777777" w:rsidR="00CF74BA" w:rsidRPr="000723CD" w:rsidRDefault="00CF74BA" w:rsidP="00CF74BA">
            <w:pPr>
              <w:spacing w:before="1" w:after="1"/>
              <w:rPr>
                <w:rFonts w:asciiTheme="minorHAnsi" w:hAnsiTheme="minorHAnsi" w:cstheme="minorHAnsi"/>
              </w:rPr>
            </w:pPr>
          </w:p>
          <w:p w14:paraId="055EEEF9" w14:textId="0B4D3C95" w:rsidR="00CF74BA" w:rsidRPr="002B5D9C" w:rsidRDefault="00CF74BA" w:rsidP="00CF74BA">
            <w:pPr>
              <w:jc w:val="center"/>
              <w:rPr>
                <w:rFonts w:asciiTheme="minorHAnsi" w:hAnsiTheme="minorHAnsi" w:cstheme="minorHAnsi"/>
              </w:rPr>
            </w:pPr>
            <w:r w:rsidRPr="000723CD">
              <w:rPr>
                <w:rFonts w:asciiTheme="minorHAnsi" w:hAnsiTheme="minorHAnsi" w:cstheme="minorHAnsi"/>
              </w:rPr>
              <w:t>Convivencia escolar activará protocolo si se considera pertinente, realizando acciones, derivando o supervisando según estipule el documento.</w:t>
            </w:r>
          </w:p>
        </w:tc>
        <w:tc>
          <w:tcPr>
            <w:tcW w:w="2126" w:type="dxa"/>
          </w:tcPr>
          <w:p w14:paraId="3018D9D2" w14:textId="77777777"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1.-Actas de trabajo</w:t>
            </w:r>
          </w:p>
          <w:p w14:paraId="4469233B" w14:textId="77777777"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2.-Informe final de actualización</w:t>
            </w:r>
          </w:p>
          <w:p w14:paraId="10797563" w14:textId="77777777" w:rsidR="00CF74BA" w:rsidRPr="000723CD" w:rsidRDefault="00CF74BA" w:rsidP="00CF74BA">
            <w:pPr>
              <w:spacing w:before="1" w:after="1"/>
              <w:rPr>
                <w:rFonts w:asciiTheme="minorHAnsi" w:hAnsiTheme="minorHAnsi" w:cstheme="minorHAnsi"/>
              </w:rPr>
            </w:pPr>
          </w:p>
          <w:p w14:paraId="26028ACB" w14:textId="1E992079" w:rsidR="00CF74BA" w:rsidRPr="002B5D9C" w:rsidRDefault="00CF74BA" w:rsidP="00CF74BA">
            <w:pPr>
              <w:pBdr>
                <w:top w:val="nil"/>
                <w:left w:val="nil"/>
                <w:bottom w:val="nil"/>
                <w:right w:val="nil"/>
                <w:between w:val="nil"/>
              </w:pBdr>
              <w:ind w:right="-93"/>
              <w:rPr>
                <w:color w:val="FF0000"/>
              </w:rPr>
            </w:pPr>
            <w:r w:rsidRPr="000723CD">
              <w:rPr>
                <w:rFonts w:asciiTheme="minorHAnsi" w:hAnsiTheme="minorHAnsi" w:cstheme="minorHAnsi"/>
              </w:rPr>
              <w:t>1.- Acta Consejo Escolar</w:t>
            </w:r>
          </w:p>
        </w:tc>
        <w:tc>
          <w:tcPr>
            <w:tcW w:w="1701" w:type="dxa"/>
          </w:tcPr>
          <w:p w14:paraId="671C9032" w14:textId="77777777"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100% de los estamentos trabajan en la actualización del Reglamento interno.</w:t>
            </w:r>
          </w:p>
          <w:p w14:paraId="4DD4C693" w14:textId="77777777" w:rsidR="00CF74BA" w:rsidRPr="000723CD" w:rsidRDefault="00CF74BA" w:rsidP="00CF74BA">
            <w:pPr>
              <w:spacing w:before="1" w:after="1"/>
              <w:rPr>
                <w:rFonts w:asciiTheme="minorHAnsi" w:hAnsiTheme="minorHAnsi" w:cstheme="minorHAnsi"/>
              </w:rPr>
            </w:pPr>
          </w:p>
          <w:p w14:paraId="0FCCF60E" w14:textId="77777777" w:rsidR="00CF74BA" w:rsidRPr="000723CD" w:rsidRDefault="00CF74BA" w:rsidP="00CF74BA">
            <w:pPr>
              <w:spacing w:before="1" w:after="1"/>
              <w:rPr>
                <w:rFonts w:asciiTheme="minorHAnsi" w:hAnsiTheme="minorHAnsi" w:cstheme="minorHAnsi"/>
              </w:rPr>
            </w:pPr>
          </w:p>
          <w:p w14:paraId="45081E6C" w14:textId="77777777" w:rsidR="00CF74BA" w:rsidRPr="000723CD" w:rsidRDefault="00CF74BA" w:rsidP="00CF74BA">
            <w:pPr>
              <w:spacing w:before="1" w:after="1"/>
              <w:rPr>
                <w:rFonts w:asciiTheme="minorHAnsi" w:hAnsiTheme="minorHAnsi" w:cstheme="minorHAnsi"/>
              </w:rPr>
            </w:pPr>
            <w:r w:rsidRPr="000723CD">
              <w:rPr>
                <w:rFonts w:asciiTheme="minorHAnsi" w:hAnsiTheme="minorHAnsi" w:cstheme="minorHAnsi"/>
              </w:rPr>
              <w:t>Reciben las sugerencias los integrantes del Consejo Escola</w:t>
            </w:r>
          </w:p>
          <w:p w14:paraId="6383FCEF" w14:textId="77777777" w:rsidR="00CF74BA" w:rsidRPr="000723CD" w:rsidRDefault="00CF74BA" w:rsidP="00CF74BA">
            <w:pPr>
              <w:spacing w:before="1" w:after="1"/>
              <w:rPr>
                <w:rFonts w:asciiTheme="minorHAnsi" w:hAnsiTheme="minorHAnsi" w:cstheme="minorHAnsi"/>
              </w:rPr>
            </w:pPr>
          </w:p>
          <w:p w14:paraId="4A935A66" w14:textId="598B45A6" w:rsidR="00CF74BA" w:rsidRPr="002B5D9C" w:rsidRDefault="00CF74BA" w:rsidP="00CF74BA">
            <w:pPr>
              <w:pBdr>
                <w:top w:val="nil"/>
                <w:left w:val="nil"/>
                <w:bottom w:val="nil"/>
                <w:right w:val="nil"/>
                <w:between w:val="nil"/>
              </w:pBdr>
              <w:ind w:right="-93"/>
              <w:rPr>
                <w:color w:val="FF0000"/>
              </w:rPr>
            </w:pPr>
            <w:r w:rsidRPr="000723CD">
              <w:rPr>
                <w:rFonts w:asciiTheme="minorHAnsi" w:hAnsiTheme="minorHAnsi" w:cstheme="minorHAnsi"/>
              </w:rPr>
              <w:t>100% de los protocolos sean activados en caso de que cumpla con las características.</w:t>
            </w:r>
          </w:p>
        </w:tc>
        <w:tc>
          <w:tcPr>
            <w:tcW w:w="1276" w:type="dxa"/>
          </w:tcPr>
          <w:p w14:paraId="11FFCDEE" w14:textId="592EDE7E" w:rsidR="00CF74BA" w:rsidRPr="002B5D9C" w:rsidRDefault="00123C73" w:rsidP="00CF74BA">
            <w:pPr>
              <w:pBdr>
                <w:top w:val="nil"/>
                <w:left w:val="nil"/>
                <w:bottom w:val="nil"/>
                <w:right w:val="nil"/>
                <w:between w:val="nil"/>
              </w:pBdr>
              <w:ind w:right="-93"/>
              <w:jc w:val="center"/>
              <w:rPr>
                <w:color w:val="FF0000"/>
              </w:rPr>
            </w:pPr>
            <w:r>
              <w:rPr>
                <w:rFonts w:asciiTheme="minorHAnsi" w:hAnsiTheme="minorHAnsi" w:cstheme="minorHAnsi"/>
              </w:rPr>
              <w:t>Marzo noviembre</w:t>
            </w:r>
          </w:p>
        </w:tc>
      </w:tr>
      <w:tr w:rsidR="007423A6" w:rsidRPr="00532D89" w14:paraId="04F6F665" w14:textId="77777777" w:rsidTr="001D646E">
        <w:trPr>
          <w:trHeight w:val="525"/>
        </w:trPr>
        <w:tc>
          <w:tcPr>
            <w:tcW w:w="1696" w:type="dxa"/>
          </w:tcPr>
          <w:p w14:paraId="5C25CD4D" w14:textId="77777777" w:rsidR="007423A6" w:rsidRPr="000723CD" w:rsidRDefault="007423A6" w:rsidP="007423A6">
            <w:pPr>
              <w:rPr>
                <w:rFonts w:asciiTheme="minorHAnsi" w:hAnsiTheme="minorHAnsi" w:cstheme="minorHAnsi"/>
              </w:rPr>
            </w:pPr>
            <w:r w:rsidRPr="007423A6">
              <w:rPr>
                <w:rFonts w:asciiTheme="minorHAnsi" w:hAnsiTheme="minorHAnsi" w:cstheme="minorHAnsi"/>
              </w:rPr>
              <w:t>Talleres o charla de prevención   alcohol y drogas</w:t>
            </w:r>
          </w:p>
          <w:p w14:paraId="783E746D" w14:textId="20DF3B59" w:rsidR="007423A6" w:rsidRPr="002B5D9C" w:rsidRDefault="007423A6" w:rsidP="007423A6">
            <w:pPr>
              <w:pBdr>
                <w:top w:val="nil"/>
                <w:left w:val="nil"/>
                <w:bottom w:val="nil"/>
                <w:right w:val="nil"/>
                <w:between w:val="nil"/>
              </w:pBdr>
              <w:ind w:right="-93"/>
              <w:jc w:val="center"/>
              <w:rPr>
                <w:color w:val="FF0000"/>
              </w:rPr>
            </w:pPr>
          </w:p>
        </w:tc>
        <w:tc>
          <w:tcPr>
            <w:tcW w:w="2977" w:type="dxa"/>
          </w:tcPr>
          <w:p w14:paraId="3141E2A8"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Se realizará charla, presentación o seminario para profesores, asistentes de la educación durante reflexión pedagógica para que sea replicada en los cursos de séptimo a cuarto año medio.</w:t>
            </w:r>
          </w:p>
          <w:p w14:paraId="0B3FBDD6" w14:textId="5373C48B" w:rsidR="007423A6" w:rsidRDefault="007423A6" w:rsidP="007423A6">
            <w:pPr>
              <w:spacing w:before="1" w:after="1"/>
              <w:rPr>
                <w:rFonts w:asciiTheme="minorHAnsi" w:hAnsiTheme="minorHAnsi" w:cstheme="minorHAnsi"/>
                <w:highlight w:val="green"/>
              </w:rPr>
            </w:pPr>
          </w:p>
          <w:p w14:paraId="1B47D899" w14:textId="2E4D1FBA" w:rsidR="007423A6" w:rsidRDefault="007423A6" w:rsidP="007423A6">
            <w:pPr>
              <w:spacing w:before="1" w:after="1"/>
              <w:rPr>
                <w:rFonts w:asciiTheme="minorHAnsi" w:hAnsiTheme="minorHAnsi" w:cstheme="minorHAnsi"/>
                <w:highlight w:val="green"/>
              </w:rPr>
            </w:pPr>
          </w:p>
          <w:p w14:paraId="5FC6FA9C" w14:textId="6F891CEB" w:rsidR="007423A6" w:rsidRDefault="007423A6" w:rsidP="007423A6">
            <w:pPr>
              <w:spacing w:before="1" w:after="1"/>
              <w:rPr>
                <w:rFonts w:asciiTheme="minorHAnsi" w:hAnsiTheme="minorHAnsi" w:cstheme="minorHAnsi"/>
                <w:highlight w:val="green"/>
              </w:rPr>
            </w:pPr>
          </w:p>
          <w:p w14:paraId="7A2752F0" w14:textId="51A5ACDC" w:rsidR="007423A6" w:rsidRDefault="007423A6" w:rsidP="007423A6">
            <w:pPr>
              <w:spacing w:before="1" w:after="1"/>
              <w:rPr>
                <w:rFonts w:asciiTheme="minorHAnsi" w:hAnsiTheme="minorHAnsi" w:cstheme="minorHAnsi"/>
                <w:highlight w:val="green"/>
              </w:rPr>
            </w:pPr>
          </w:p>
          <w:p w14:paraId="5BE54E82" w14:textId="77777777" w:rsidR="007423A6" w:rsidRDefault="007423A6" w:rsidP="007423A6">
            <w:pPr>
              <w:spacing w:before="1" w:after="1"/>
              <w:rPr>
                <w:rFonts w:asciiTheme="minorHAnsi" w:hAnsiTheme="minorHAnsi" w:cstheme="minorHAnsi"/>
                <w:highlight w:val="green"/>
              </w:rPr>
            </w:pPr>
          </w:p>
          <w:p w14:paraId="47A11F26" w14:textId="7685EF71" w:rsidR="007423A6" w:rsidRPr="000723CD" w:rsidRDefault="007423A6" w:rsidP="007423A6">
            <w:pPr>
              <w:spacing w:before="1" w:after="1"/>
              <w:rPr>
                <w:rFonts w:asciiTheme="minorHAnsi" w:hAnsiTheme="minorHAnsi" w:cstheme="minorHAnsi"/>
              </w:rPr>
            </w:pPr>
            <w:r w:rsidRPr="007423A6">
              <w:rPr>
                <w:rFonts w:asciiTheme="minorHAnsi" w:hAnsiTheme="minorHAnsi" w:cstheme="minorHAnsi"/>
              </w:rPr>
              <w:t>Charla de prevención a los padres y apoderados.</w:t>
            </w:r>
          </w:p>
          <w:p w14:paraId="0B34BFA9" w14:textId="77777777" w:rsidR="007423A6" w:rsidRPr="000723CD" w:rsidRDefault="007423A6" w:rsidP="007423A6">
            <w:pPr>
              <w:spacing w:before="1" w:after="1"/>
              <w:rPr>
                <w:rFonts w:asciiTheme="minorHAnsi" w:hAnsiTheme="minorHAnsi" w:cstheme="minorHAnsi"/>
              </w:rPr>
            </w:pPr>
          </w:p>
          <w:p w14:paraId="0F056FD6" w14:textId="090D0CB8" w:rsidR="007423A6" w:rsidRPr="002B5D9C" w:rsidRDefault="007423A6" w:rsidP="007423A6">
            <w:pPr>
              <w:jc w:val="center"/>
              <w:rPr>
                <w:rFonts w:asciiTheme="minorHAnsi" w:hAnsiTheme="minorHAnsi" w:cstheme="minorHAnsi"/>
              </w:rPr>
            </w:pPr>
          </w:p>
        </w:tc>
        <w:tc>
          <w:tcPr>
            <w:tcW w:w="2126" w:type="dxa"/>
          </w:tcPr>
          <w:p w14:paraId="39D89B4D"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1.-Firma de asistencia</w:t>
            </w:r>
          </w:p>
          <w:p w14:paraId="45CAB0F0" w14:textId="77777777" w:rsidR="007423A6" w:rsidRPr="000723CD" w:rsidRDefault="007423A6" w:rsidP="007423A6">
            <w:pPr>
              <w:spacing w:before="1" w:after="1"/>
              <w:rPr>
                <w:rFonts w:asciiTheme="minorHAnsi" w:hAnsiTheme="minorHAnsi" w:cstheme="minorHAnsi"/>
              </w:rPr>
            </w:pPr>
          </w:p>
          <w:p w14:paraId="0BF2CA79" w14:textId="77777777" w:rsidR="007423A6" w:rsidRPr="000723CD" w:rsidRDefault="007423A6" w:rsidP="007423A6">
            <w:pPr>
              <w:spacing w:before="1" w:after="1"/>
              <w:rPr>
                <w:rFonts w:asciiTheme="minorHAnsi" w:hAnsiTheme="minorHAnsi" w:cstheme="minorHAnsi"/>
              </w:rPr>
            </w:pPr>
          </w:p>
          <w:p w14:paraId="7C4E2AEB"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 xml:space="preserve">2.- Fotocopia leccionario </w:t>
            </w:r>
          </w:p>
          <w:p w14:paraId="5DD16498" w14:textId="77777777" w:rsidR="007423A6" w:rsidRPr="000723CD" w:rsidRDefault="007423A6" w:rsidP="007423A6">
            <w:pPr>
              <w:spacing w:before="1" w:after="1"/>
              <w:rPr>
                <w:rFonts w:asciiTheme="minorHAnsi" w:hAnsiTheme="minorHAnsi" w:cstheme="minorHAnsi"/>
              </w:rPr>
            </w:pPr>
          </w:p>
          <w:p w14:paraId="450CF25C" w14:textId="77777777" w:rsidR="007423A6" w:rsidRPr="000723CD" w:rsidRDefault="007423A6" w:rsidP="007423A6">
            <w:pPr>
              <w:spacing w:before="1" w:after="1"/>
              <w:rPr>
                <w:rFonts w:asciiTheme="minorHAnsi" w:hAnsiTheme="minorHAnsi" w:cstheme="minorHAnsi"/>
              </w:rPr>
            </w:pPr>
          </w:p>
          <w:p w14:paraId="1CBA96C7"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3.-Envío de material por correos electrónicos</w:t>
            </w:r>
          </w:p>
          <w:p w14:paraId="3D372496" w14:textId="77777777" w:rsidR="007423A6" w:rsidRPr="000723CD" w:rsidRDefault="007423A6" w:rsidP="007423A6">
            <w:pPr>
              <w:spacing w:before="1" w:after="1"/>
              <w:rPr>
                <w:rFonts w:asciiTheme="minorHAnsi" w:hAnsiTheme="minorHAnsi" w:cstheme="minorHAnsi"/>
              </w:rPr>
            </w:pPr>
          </w:p>
          <w:p w14:paraId="5EA0307E" w14:textId="07837599" w:rsidR="007423A6" w:rsidRPr="002B5D9C" w:rsidRDefault="007423A6" w:rsidP="007423A6">
            <w:pPr>
              <w:pBdr>
                <w:top w:val="nil"/>
                <w:left w:val="nil"/>
                <w:bottom w:val="nil"/>
                <w:right w:val="nil"/>
                <w:between w:val="nil"/>
              </w:pBdr>
              <w:ind w:right="-93"/>
              <w:rPr>
                <w:color w:val="FF0000"/>
              </w:rPr>
            </w:pPr>
            <w:r w:rsidRPr="000723CD">
              <w:rPr>
                <w:rFonts w:asciiTheme="minorHAnsi" w:hAnsiTheme="minorHAnsi" w:cstheme="minorHAnsi"/>
              </w:rPr>
              <w:t>1.- Acta reunión</w:t>
            </w:r>
          </w:p>
        </w:tc>
        <w:tc>
          <w:tcPr>
            <w:tcW w:w="1701" w:type="dxa"/>
          </w:tcPr>
          <w:p w14:paraId="40E2FDA6"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Que el 70 % de los docentes participa en taller</w:t>
            </w:r>
          </w:p>
          <w:p w14:paraId="5F29A205" w14:textId="77777777" w:rsidR="007423A6" w:rsidRPr="000723CD" w:rsidRDefault="007423A6" w:rsidP="007423A6">
            <w:pPr>
              <w:spacing w:before="1" w:after="1"/>
              <w:rPr>
                <w:rFonts w:asciiTheme="minorHAnsi" w:hAnsiTheme="minorHAnsi" w:cstheme="minorHAnsi"/>
              </w:rPr>
            </w:pPr>
          </w:p>
          <w:p w14:paraId="5B39760D"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Los profesores jefes realizan taller en clases de orientación o desarrollo personal.</w:t>
            </w:r>
          </w:p>
          <w:p w14:paraId="4672C191" w14:textId="77777777" w:rsidR="007423A6" w:rsidRPr="000723CD" w:rsidRDefault="007423A6" w:rsidP="007423A6">
            <w:pPr>
              <w:spacing w:before="1" w:after="1"/>
              <w:rPr>
                <w:rFonts w:asciiTheme="minorHAnsi" w:hAnsiTheme="minorHAnsi" w:cstheme="minorHAnsi"/>
              </w:rPr>
            </w:pPr>
          </w:p>
          <w:p w14:paraId="3B78A048"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 xml:space="preserve"> Se entrega material formativo y educativo</w:t>
            </w:r>
          </w:p>
          <w:p w14:paraId="6984B4E2" w14:textId="77777777" w:rsidR="007423A6" w:rsidRDefault="007423A6" w:rsidP="007423A6">
            <w:pPr>
              <w:pBdr>
                <w:top w:val="nil"/>
                <w:left w:val="nil"/>
                <w:bottom w:val="nil"/>
                <w:right w:val="nil"/>
                <w:between w:val="nil"/>
              </w:pBdr>
              <w:ind w:right="-93"/>
              <w:rPr>
                <w:rFonts w:asciiTheme="minorHAnsi" w:hAnsiTheme="minorHAnsi" w:cstheme="minorHAnsi"/>
              </w:rPr>
            </w:pPr>
          </w:p>
          <w:p w14:paraId="4271441D" w14:textId="0701C239" w:rsidR="007423A6" w:rsidRPr="002B5D9C" w:rsidRDefault="007423A6" w:rsidP="007423A6">
            <w:pPr>
              <w:pBdr>
                <w:top w:val="nil"/>
                <w:left w:val="nil"/>
                <w:bottom w:val="nil"/>
                <w:right w:val="nil"/>
                <w:between w:val="nil"/>
              </w:pBdr>
              <w:ind w:right="-93"/>
              <w:rPr>
                <w:color w:val="FF0000"/>
              </w:rPr>
            </w:pPr>
            <w:r w:rsidRPr="000723CD">
              <w:rPr>
                <w:rFonts w:asciiTheme="minorHAnsi" w:hAnsiTheme="minorHAnsi" w:cstheme="minorHAnsi"/>
              </w:rPr>
              <w:t>En reunión de centro de padres realiza taller preventivo</w:t>
            </w:r>
          </w:p>
        </w:tc>
        <w:tc>
          <w:tcPr>
            <w:tcW w:w="1276" w:type="dxa"/>
          </w:tcPr>
          <w:p w14:paraId="0E4EED6C" w14:textId="22C6E3E5" w:rsidR="007423A6" w:rsidRPr="002B5D9C" w:rsidRDefault="00123C73" w:rsidP="007423A6">
            <w:pPr>
              <w:pBdr>
                <w:top w:val="nil"/>
                <w:left w:val="nil"/>
                <w:bottom w:val="nil"/>
                <w:right w:val="nil"/>
                <w:between w:val="nil"/>
              </w:pBdr>
              <w:ind w:right="-93"/>
              <w:jc w:val="center"/>
              <w:rPr>
                <w:color w:val="FF0000"/>
              </w:rPr>
            </w:pPr>
            <w:r>
              <w:rPr>
                <w:rFonts w:asciiTheme="minorHAnsi" w:hAnsiTheme="minorHAnsi" w:cstheme="minorHAnsi"/>
              </w:rPr>
              <w:t>Marzo noviembre</w:t>
            </w:r>
          </w:p>
        </w:tc>
      </w:tr>
      <w:tr w:rsidR="007423A6" w:rsidRPr="00532D89" w14:paraId="7F54F1DD" w14:textId="77777777" w:rsidTr="001D646E">
        <w:trPr>
          <w:trHeight w:val="525"/>
        </w:trPr>
        <w:tc>
          <w:tcPr>
            <w:tcW w:w="1696" w:type="dxa"/>
          </w:tcPr>
          <w:p w14:paraId="2AF13ED7" w14:textId="77777777" w:rsidR="007423A6" w:rsidRPr="000723CD" w:rsidRDefault="007423A6" w:rsidP="007423A6">
            <w:pPr>
              <w:spacing w:before="1" w:after="1"/>
              <w:rPr>
                <w:rFonts w:asciiTheme="minorHAnsi" w:hAnsiTheme="minorHAnsi" w:cstheme="minorHAnsi"/>
              </w:rPr>
            </w:pPr>
            <w:r w:rsidRPr="007423A6">
              <w:rPr>
                <w:rFonts w:asciiTheme="minorHAnsi" w:hAnsiTheme="minorHAnsi" w:cstheme="minorHAnsi"/>
              </w:rPr>
              <w:lastRenderedPageBreak/>
              <w:t>Talleres o charla de prevención de Bullying y ciberbullying</w:t>
            </w:r>
            <w:r w:rsidRPr="000723CD">
              <w:rPr>
                <w:rFonts w:asciiTheme="minorHAnsi" w:hAnsiTheme="minorHAnsi" w:cstheme="minorHAnsi"/>
              </w:rPr>
              <w:t xml:space="preserve"> </w:t>
            </w:r>
          </w:p>
          <w:p w14:paraId="04048870" w14:textId="77777777" w:rsidR="007423A6" w:rsidRPr="000723CD" w:rsidRDefault="007423A6" w:rsidP="007423A6">
            <w:pPr>
              <w:spacing w:before="1" w:after="1"/>
              <w:rPr>
                <w:rFonts w:asciiTheme="minorHAnsi" w:hAnsiTheme="minorHAnsi" w:cstheme="minorHAnsi"/>
              </w:rPr>
            </w:pPr>
          </w:p>
          <w:p w14:paraId="3CF2EB5B" w14:textId="77777777" w:rsidR="007423A6" w:rsidRPr="000723CD" w:rsidRDefault="007423A6" w:rsidP="007423A6">
            <w:pPr>
              <w:spacing w:before="1" w:after="1"/>
              <w:rPr>
                <w:rFonts w:asciiTheme="minorHAnsi" w:hAnsiTheme="minorHAnsi" w:cstheme="minorHAnsi"/>
              </w:rPr>
            </w:pPr>
          </w:p>
          <w:p w14:paraId="7601E2D8" w14:textId="77777777" w:rsidR="007423A6" w:rsidRPr="002B5D9C" w:rsidRDefault="007423A6" w:rsidP="007423A6">
            <w:pPr>
              <w:pBdr>
                <w:top w:val="nil"/>
                <w:left w:val="nil"/>
                <w:bottom w:val="nil"/>
                <w:right w:val="nil"/>
                <w:between w:val="nil"/>
              </w:pBdr>
              <w:ind w:right="-93"/>
              <w:jc w:val="center"/>
              <w:rPr>
                <w:color w:val="FF0000"/>
              </w:rPr>
            </w:pPr>
          </w:p>
        </w:tc>
        <w:tc>
          <w:tcPr>
            <w:tcW w:w="2977" w:type="dxa"/>
          </w:tcPr>
          <w:p w14:paraId="4E3BE484"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Realización de talleres, charlas o entrega de recursos e información del bullying y/o ciberbullying</w:t>
            </w:r>
          </w:p>
          <w:p w14:paraId="6ABA695A" w14:textId="77777777" w:rsidR="007423A6" w:rsidRPr="000723CD" w:rsidRDefault="007423A6" w:rsidP="007423A6">
            <w:pPr>
              <w:spacing w:before="1" w:after="1"/>
              <w:rPr>
                <w:rFonts w:asciiTheme="minorHAnsi" w:hAnsiTheme="minorHAnsi" w:cstheme="minorHAnsi"/>
              </w:rPr>
            </w:pPr>
          </w:p>
          <w:p w14:paraId="0C6893E4" w14:textId="77777777" w:rsidR="007423A6" w:rsidRPr="000723CD" w:rsidRDefault="007423A6" w:rsidP="007423A6">
            <w:pPr>
              <w:spacing w:before="1" w:after="1"/>
              <w:rPr>
                <w:rFonts w:asciiTheme="minorHAnsi" w:hAnsiTheme="minorHAnsi" w:cstheme="minorHAnsi"/>
              </w:rPr>
            </w:pPr>
          </w:p>
          <w:p w14:paraId="22FE3E6A" w14:textId="77777777" w:rsidR="007423A6" w:rsidRPr="000723CD" w:rsidRDefault="007423A6" w:rsidP="007423A6">
            <w:pPr>
              <w:spacing w:before="1" w:after="1"/>
              <w:rPr>
                <w:rFonts w:asciiTheme="minorHAnsi" w:hAnsiTheme="minorHAnsi" w:cstheme="minorHAnsi"/>
              </w:rPr>
            </w:pPr>
          </w:p>
          <w:p w14:paraId="41687B38" w14:textId="77777777" w:rsidR="007423A6" w:rsidRPr="002B5D9C" w:rsidRDefault="007423A6" w:rsidP="007423A6">
            <w:pPr>
              <w:rPr>
                <w:rFonts w:asciiTheme="minorHAnsi" w:hAnsiTheme="minorHAnsi" w:cstheme="minorHAnsi"/>
              </w:rPr>
            </w:pPr>
          </w:p>
        </w:tc>
        <w:tc>
          <w:tcPr>
            <w:tcW w:w="2126" w:type="dxa"/>
          </w:tcPr>
          <w:p w14:paraId="4A82D0E0"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 xml:space="preserve">1.- Firma de asistencia </w:t>
            </w:r>
          </w:p>
          <w:p w14:paraId="604BEBD5" w14:textId="77777777" w:rsidR="007423A6" w:rsidRPr="002B5D9C" w:rsidRDefault="007423A6" w:rsidP="007423A6">
            <w:pPr>
              <w:pBdr>
                <w:top w:val="nil"/>
                <w:left w:val="nil"/>
                <w:bottom w:val="nil"/>
                <w:right w:val="nil"/>
                <w:between w:val="nil"/>
              </w:pBdr>
              <w:ind w:right="-93"/>
              <w:rPr>
                <w:color w:val="FF0000"/>
              </w:rPr>
            </w:pPr>
          </w:p>
        </w:tc>
        <w:tc>
          <w:tcPr>
            <w:tcW w:w="1701" w:type="dxa"/>
          </w:tcPr>
          <w:p w14:paraId="39CBA2BA" w14:textId="77777777" w:rsidR="007423A6" w:rsidRPr="000723CD" w:rsidRDefault="007423A6" w:rsidP="007423A6">
            <w:pPr>
              <w:spacing w:before="1" w:after="1"/>
              <w:rPr>
                <w:rFonts w:asciiTheme="minorHAnsi" w:hAnsiTheme="minorHAnsi" w:cstheme="minorHAnsi"/>
              </w:rPr>
            </w:pPr>
            <w:r w:rsidRPr="000723CD">
              <w:rPr>
                <w:rFonts w:asciiTheme="minorHAnsi" w:hAnsiTheme="minorHAnsi" w:cstheme="minorHAnsi"/>
              </w:rPr>
              <w:t xml:space="preserve">100% de los cursos realiza alguna acción formativa y preventiva sobre el </w:t>
            </w:r>
            <w:proofErr w:type="spellStart"/>
            <w:r w:rsidRPr="000723CD">
              <w:rPr>
                <w:rFonts w:asciiTheme="minorHAnsi" w:hAnsiTheme="minorHAnsi" w:cstheme="minorHAnsi"/>
              </w:rPr>
              <w:t>bulliyng</w:t>
            </w:r>
            <w:proofErr w:type="spellEnd"/>
            <w:r w:rsidRPr="000723CD">
              <w:rPr>
                <w:rFonts w:asciiTheme="minorHAnsi" w:hAnsiTheme="minorHAnsi" w:cstheme="minorHAnsi"/>
              </w:rPr>
              <w:t xml:space="preserve"> y ciberbullying</w:t>
            </w:r>
          </w:p>
          <w:p w14:paraId="5BA33813" w14:textId="77777777" w:rsidR="007423A6" w:rsidRPr="002B5D9C" w:rsidRDefault="007423A6" w:rsidP="007423A6">
            <w:pPr>
              <w:spacing w:before="1" w:after="1"/>
              <w:rPr>
                <w:color w:val="FF0000"/>
              </w:rPr>
            </w:pPr>
          </w:p>
        </w:tc>
        <w:tc>
          <w:tcPr>
            <w:tcW w:w="1276" w:type="dxa"/>
          </w:tcPr>
          <w:p w14:paraId="782FFC03" w14:textId="7949372D" w:rsidR="007423A6" w:rsidRPr="000723CD" w:rsidRDefault="00123C73" w:rsidP="007423A6">
            <w:pPr>
              <w:spacing w:before="1" w:after="1"/>
              <w:rPr>
                <w:rFonts w:asciiTheme="minorHAnsi" w:hAnsiTheme="minorHAnsi" w:cstheme="minorHAnsi"/>
              </w:rPr>
            </w:pPr>
            <w:r>
              <w:rPr>
                <w:rFonts w:asciiTheme="minorHAnsi" w:hAnsiTheme="minorHAnsi" w:cstheme="minorHAnsi"/>
              </w:rPr>
              <w:t>Marzo noviembre</w:t>
            </w:r>
          </w:p>
          <w:p w14:paraId="1FAB07BF" w14:textId="77777777" w:rsidR="007423A6" w:rsidRPr="002B5D9C" w:rsidRDefault="007423A6" w:rsidP="00123C73">
            <w:pPr>
              <w:pBdr>
                <w:top w:val="nil"/>
                <w:left w:val="nil"/>
                <w:bottom w:val="nil"/>
                <w:right w:val="nil"/>
                <w:between w:val="nil"/>
              </w:pBdr>
              <w:ind w:right="-93"/>
              <w:rPr>
                <w:color w:val="FF0000"/>
              </w:rPr>
            </w:pPr>
          </w:p>
        </w:tc>
      </w:tr>
      <w:tr w:rsidR="007423A6" w:rsidRPr="00532D89" w14:paraId="1D58D78E" w14:textId="77777777" w:rsidTr="001D646E">
        <w:trPr>
          <w:trHeight w:val="525"/>
        </w:trPr>
        <w:tc>
          <w:tcPr>
            <w:tcW w:w="1696" w:type="dxa"/>
          </w:tcPr>
          <w:p w14:paraId="57C2D3B7" w14:textId="71002194" w:rsidR="007423A6" w:rsidRPr="007423A6" w:rsidRDefault="007423A6" w:rsidP="007423A6">
            <w:pPr>
              <w:spacing w:before="1" w:after="1"/>
              <w:rPr>
                <w:rFonts w:asciiTheme="minorHAnsi" w:hAnsiTheme="minorHAnsi" w:cstheme="minorHAnsi"/>
                <w:highlight w:val="green"/>
              </w:rPr>
            </w:pPr>
            <w:r w:rsidRPr="00123C73">
              <w:rPr>
                <w:rFonts w:asciiTheme="minorHAnsi" w:hAnsiTheme="minorHAnsi" w:cstheme="minorHAnsi"/>
              </w:rPr>
              <w:t xml:space="preserve">Charla, taller o seminario “protocolo y prevención del abuso sexual” </w:t>
            </w:r>
          </w:p>
        </w:tc>
        <w:tc>
          <w:tcPr>
            <w:tcW w:w="2977" w:type="dxa"/>
          </w:tcPr>
          <w:p w14:paraId="7C0F869E" w14:textId="77777777" w:rsidR="007423A6" w:rsidRPr="00EF5206" w:rsidRDefault="007423A6" w:rsidP="001D646E">
            <w:pPr>
              <w:spacing w:before="1" w:after="1"/>
              <w:jc w:val="both"/>
              <w:rPr>
                <w:rFonts w:asciiTheme="minorHAnsi" w:hAnsiTheme="minorHAnsi" w:cstheme="minorHAnsi"/>
              </w:rPr>
            </w:pPr>
            <w:r w:rsidRPr="00EF5206">
              <w:rPr>
                <w:rFonts w:asciiTheme="minorHAnsi" w:hAnsiTheme="minorHAnsi" w:cstheme="minorHAnsi"/>
              </w:rPr>
              <w:t>Realización de taller a los nuevos integrantes de la comunidad educativa sobre protocolos de abuso sexual.</w:t>
            </w:r>
          </w:p>
          <w:p w14:paraId="6840E839" w14:textId="77777777" w:rsidR="007423A6" w:rsidRPr="002B5D9C" w:rsidRDefault="007423A6" w:rsidP="001D646E">
            <w:pPr>
              <w:jc w:val="both"/>
              <w:rPr>
                <w:rFonts w:asciiTheme="minorHAnsi" w:hAnsiTheme="minorHAnsi" w:cstheme="minorHAnsi"/>
              </w:rPr>
            </w:pPr>
          </w:p>
        </w:tc>
        <w:tc>
          <w:tcPr>
            <w:tcW w:w="2126" w:type="dxa"/>
          </w:tcPr>
          <w:p w14:paraId="51A4C6DC" w14:textId="77777777" w:rsidR="007423A6" w:rsidRPr="00EF5206" w:rsidRDefault="007423A6" w:rsidP="007423A6">
            <w:pPr>
              <w:spacing w:before="1" w:after="1"/>
              <w:rPr>
                <w:rFonts w:asciiTheme="minorHAnsi" w:hAnsiTheme="minorHAnsi" w:cstheme="minorHAnsi"/>
              </w:rPr>
            </w:pPr>
            <w:r w:rsidRPr="00EF5206">
              <w:rPr>
                <w:rFonts w:asciiTheme="minorHAnsi" w:hAnsiTheme="minorHAnsi" w:cstheme="minorHAnsi"/>
              </w:rPr>
              <w:t>1.- Firma de asistencia</w:t>
            </w:r>
          </w:p>
          <w:p w14:paraId="1D19BD42" w14:textId="77777777" w:rsidR="007423A6" w:rsidRPr="002B5D9C" w:rsidRDefault="007423A6" w:rsidP="007423A6">
            <w:pPr>
              <w:spacing w:before="1" w:after="1"/>
              <w:rPr>
                <w:color w:val="FF0000"/>
              </w:rPr>
            </w:pPr>
          </w:p>
        </w:tc>
        <w:tc>
          <w:tcPr>
            <w:tcW w:w="1701" w:type="dxa"/>
          </w:tcPr>
          <w:p w14:paraId="4C83B8F5" w14:textId="745B635F" w:rsidR="007423A6" w:rsidRPr="00EF5206" w:rsidRDefault="007423A6" w:rsidP="007423A6">
            <w:pPr>
              <w:spacing w:before="1" w:after="1"/>
              <w:rPr>
                <w:rFonts w:asciiTheme="minorHAnsi" w:hAnsiTheme="minorHAnsi" w:cstheme="minorHAnsi"/>
              </w:rPr>
            </w:pPr>
            <w:r w:rsidRPr="00EF5206">
              <w:rPr>
                <w:rFonts w:asciiTheme="minorHAnsi" w:hAnsiTheme="minorHAnsi" w:cstheme="minorHAnsi"/>
              </w:rPr>
              <w:t>El 100% de los nuevos funcionarios participa de capacitación</w:t>
            </w:r>
            <w:r>
              <w:rPr>
                <w:rFonts w:asciiTheme="minorHAnsi" w:hAnsiTheme="minorHAnsi" w:cstheme="minorHAnsi"/>
              </w:rPr>
              <w:t>.</w:t>
            </w:r>
          </w:p>
          <w:p w14:paraId="7F7E4BB0" w14:textId="77777777" w:rsidR="007423A6" w:rsidRPr="002B5D9C" w:rsidRDefault="007423A6" w:rsidP="007423A6">
            <w:pPr>
              <w:spacing w:before="1" w:after="1"/>
              <w:rPr>
                <w:color w:val="FF0000"/>
              </w:rPr>
            </w:pPr>
          </w:p>
        </w:tc>
        <w:tc>
          <w:tcPr>
            <w:tcW w:w="1276" w:type="dxa"/>
          </w:tcPr>
          <w:p w14:paraId="793633F3" w14:textId="14B33BCD" w:rsidR="00123C73" w:rsidRPr="000723CD" w:rsidRDefault="00123C73" w:rsidP="00123C73">
            <w:pPr>
              <w:spacing w:before="1" w:after="1"/>
              <w:rPr>
                <w:rFonts w:asciiTheme="minorHAnsi" w:hAnsiTheme="minorHAnsi" w:cstheme="minorHAnsi"/>
              </w:rPr>
            </w:pPr>
            <w:r>
              <w:rPr>
                <w:rFonts w:asciiTheme="minorHAnsi" w:hAnsiTheme="minorHAnsi" w:cstheme="minorHAnsi"/>
              </w:rPr>
              <w:t>Marzo</w:t>
            </w:r>
          </w:p>
          <w:p w14:paraId="2B2AA06A" w14:textId="77777777" w:rsidR="007423A6" w:rsidRPr="002B5D9C" w:rsidRDefault="007423A6" w:rsidP="007423A6">
            <w:pPr>
              <w:pBdr>
                <w:top w:val="nil"/>
                <w:left w:val="nil"/>
                <w:bottom w:val="nil"/>
                <w:right w:val="nil"/>
                <w:between w:val="nil"/>
              </w:pBdr>
              <w:ind w:right="-93"/>
              <w:jc w:val="center"/>
              <w:rPr>
                <w:color w:val="FF0000"/>
              </w:rPr>
            </w:pPr>
          </w:p>
        </w:tc>
      </w:tr>
      <w:tr w:rsidR="00395993" w:rsidRPr="00532D89" w14:paraId="66573484" w14:textId="77777777" w:rsidTr="001D646E">
        <w:trPr>
          <w:trHeight w:val="525"/>
        </w:trPr>
        <w:tc>
          <w:tcPr>
            <w:tcW w:w="1696" w:type="dxa"/>
          </w:tcPr>
          <w:p w14:paraId="7F21CE6D" w14:textId="6E5C9992" w:rsidR="00395993" w:rsidRPr="00123C73" w:rsidRDefault="00395993" w:rsidP="003B13E0">
            <w:pPr>
              <w:spacing w:before="1" w:after="1"/>
              <w:rPr>
                <w:rFonts w:asciiTheme="minorHAnsi" w:hAnsiTheme="minorHAnsi" w:cstheme="minorHAnsi"/>
              </w:rPr>
            </w:pPr>
            <w:r w:rsidRPr="001D646E">
              <w:rPr>
                <w:rFonts w:asciiTheme="minorHAnsi" w:hAnsiTheme="minorHAnsi" w:cstheme="minorHAnsi"/>
              </w:rPr>
              <w:t>Formación Ciudadana.</w:t>
            </w:r>
          </w:p>
        </w:tc>
        <w:tc>
          <w:tcPr>
            <w:tcW w:w="2977" w:type="dxa"/>
          </w:tcPr>
          <w:p w14:paraId="4E07C353" w14:textId="77777777" w:rsidR="00395993" w:rsidRPr="003C37B5" w:rsidRDefault="00395993" w:rsidP="001D646E">
            <w:pPr>
              <w:spacing w:before="1" w:after="1"/>
              <w:jc w:val="both"/>
              <w:rPr>
                <w:rFonts w:asciiTheme="minorHAnsi" w:hAnsiTheme="minorHAnsi" w:cstheme="minorHAnsi"/>
              </w:rPr>
            </w:pPr>
            <w:r w:rsidRPr="003C37B5">
              <w:rPr>
                <w:rFonts w:asciiTheme="minorHAnsi" w:hAnsiTheme="minorHAnsi" w:cstheme="minorHAnsi"/>
              </w:rPr>
              <w:t>En una hora de orientación o Formación Ciudadana al semestre se realiza una actividad que promueva la cultura del diálogo, la sana convivencia y la formación ciudadana.</w:t>
            </w:r>
            <w:r w:rsidRPr="003C37B5">
              <w:rPr>
                <w:rFonts w:asciiTheme="minorHAnsi" w:hAnsiTheme="minorHAnsi" w:cstheme="minorHAnsi"/>
              </w:rPr>
              <w:tab/>
            </w:r>
          </w:p>
          <w:p w14:paraId="1ADD1528" w14:textId="77777777" w:rsidR="00395993" w:rsidRPr="003C37B5" w:rsidRDefault="00395993" w:rsidP="001D646E">
            <w:pPr>
              <w:spacing w:before="1" w:after="1"/>
              <w:jc w:val="both"/>
              <w:rPr>
                <w:rFonts w:asciiTheme="minorHAnsi" w:hAnsiTheme="minorHAnsi" w:cstheme="minorHAnsi"/>
              </w:rPr>
            </w:pPr>
            <w:r w:rsidRPr="003C37B5">
              <w:rPr>
                <w:rFonts w:asciiTheme="minorHAnsi" w:hAnsiTheme="minorHAnsi" w:cstheme="minorHAnsi"/>
              </w:rPr>
              <w:tab/>
            </w:r>
          </w:p>
          <w:p w14:paraId="4EF915EC" w14:textId="717C70FE" w:rsidR="00395993" w:rsidRPr="00EF5206" w:rsidRDefault="00395993" w:rsidP="003B13E0">
            <w:pPr>
              <w:spacing w:before="1" w:after="1"/>
              <w:jc w:val="both"/>
              <w:rPr>
                <w:rFonts w:asciiTheme="minorHAnsi" w:hAnsiTheme="minorHAnsi" w:cstheme="minorHAnsi"/>
              </w:rPr>
            </w:pPr>
          </w:p>
        </w:tc>
        <w:tc>
          <w:tcPr>
            <w:tcW w:w="2126" w:type="dxa"/>
          </w:tcPr>
          <w:p w14:paraId="44CACEFC" w14:textId="2E815661" w:rsidR="00395993" w:rsidRPr="00EF5206" w:rsidRDefault="00395993" w:rsidP="003B13E0">
            <w:pPr>
              <w:spacing w:before="1" w:after="1"/>
              <w:rPr>
                <w:rFonts w:asciiTheme="minorHAnsi" w:hAnsiTheme="minorHAnsi" w:cstheme="minorHAnsi"/>
              </w:rPr>
            </w:pPr>
            <w:r w:rsidRPr="003C37B5">
              <w:rPr>
                <w:rFonts w:asciiTheme="minorHAnsi" w:hAnsiTheme="minorHAnsi" w:cstheme="minorHAnsi"/>
              </w:rPr>
              <w:t>1.- Registro libro de clases.</w:t>
            </w:r>
          </w:p>
        </w:tc>
        <w:tc>
          <w:tcPr>
            <w:tcW w:w="1701" w:type="dxa"/>
          </w:tcPr>
          <w:p w14:paraId="337361A1" w14:textId="32DB9F94" w:rsidR="00395993" w:rsidRPr="00EF5206" w:rsidRDefault="00395993" w:rsidP="003B13E0">
            <w:pPr>
              <w:spacing w:before="1" w:after="1"/>
              <w:rPr>
                <w:rFonts w:asciiTheme="minorHAnsi" w:hAnsiTheme="minorHAnsi" w:cstheme="minorHAnsi"/>
              </w:rPr>
            </w:pPr>
            <w:r w:rsidRPr="003C37B5">
              <w:rPr>
                <w:rFonts w:asciiTheme="minorHAnsi" w:hAnsiTheme="minorHAnsi" w:cstheme="minorHAnsi"/>
              </w:rPr>
              <w:t>Los estudiantes de los cursos participan en actividades.</w:t>
            </w:r>
          </w:p>
        </w:tc>
        <w:tc>
          <w:tcPr>
            <w:tcW w:w="1276" w:type="dxa"/>
          </w:tcPr>
          <w:p w14:paraId="6C752D49" w14:textId="2E85D086" w:rsidR="00395993" w:rsidRDefault="00395993" w:rsidP="003B13E0">
            <w:pPr>
              <w:spacing w:before="1" w:after="1"/>
              <w:rPr>
                <w:rFonts w:asciiTheme="minorHAnsi" w:hAnsiTheme="minorHAnsi" w:cstheme="minorHAnsi"/>
              </w:rPr>
            </w:pPr>
          </w:p>
        </w:tc>
      </w:tr>
      <w:tr w:rsidR="00395993" w:rsidRPr="00532D89" w14:paraId="6699F1C3" w14:textId="77777777" w:rsidTr="001D646E">
        <w:trPr>
          <w:trHeight w:val="525"/>
        </w:trPr>
        <w:tc>
          <w:tcPr>
            <w:tcW w:w="1696" w:type="dxa"/>
          </w:tcPr>
          <w:p w14:paraId="01B0C8A9" w14:textId="5BD4BCEF" w:rsidR="00395993" w:rsidRPr="00123C73" w:rsidRDefault="00395993" w:rsidP="001D646E">
            <w:pPr>
              <w:spacing w:before="1" w:after="1"/>
              <w:rPr>
                <w:rFonts w:asciiTheme="minorHAnsi" w:hAnsiTheme="minorHAnsi" w:cstheme="minorHAnsi"/>
              </w:rPr>
            </w:pPr>
            <w:r w:rsidRPr="002B5D9C">
              <w:rPr>
                <w:b/>
                <w:bCs/>
              </w:rPr>
              <w:t>Recursos</w:t>
            </w:r>
          </w:p>
        </w:tc>
        <w:tc>
          <w:tcPr>
            <w:tcW w:w="2977" w:type="dxa"/>
          </w:tcPr>
          <w:p w14:paraId="0B6108A6" w14:textId="77777777" w:rsidR="00395993" w:rsidRDefault="00395993" w:rsidP="007423A6">
            <w:pPr>
              <w:spacing w:before="1" w:after="1"/>
              <w:rPr>
                <w:rFonts w:asciiTheme="minorHAnsi" w:hAnsiTheme="minorHAnsi" w:cstheme="minorHAnsi"/>
              </w:rPr>
            </w:pPr>
            <w:r>
              <w:rPr>
                <w:rFonts w:asciiTheme="minorHAnsi" w:hAnsiTheme="minorHAnsi" w:cstheme="minorHAnsi"/>
              </w:rPr>
              <w:t>Material impreso, Nóminas y Registro. PC y Proyector.</w:t>
            </w:r>
          </w:p>
          <w:p w14:paraId="760EBC34" w14:textId="77777777" w:rsidR="00395993" w:rsidRPr="00EF5206" w:rsidRDefault="00395993" w:rsidP="001D646E">
            <w:pPr>
              <w:spacing w:before="1" w:after="1"/>
              <w:jc w:val="both"/>
              <w:rPr>
                <w:rFonts w:asciiTheme="minorHAnsi" w:hAnsiTheme="minorHAnsi" w:cstheme="minorHAnsi"/>
              </w:rPr>
            </w:pPr>
          </w:p>
        </w:tc>
        <w:tc>
          <w:tcPr>
            <w:tcW w:w="2126" w:type="dxa"/>
          </w:tcPr>
          <w:p w14:paraId="2E571BAB" w14:textId="24958A65" w:rsidR="00395993" w:rsidRPr="00EF5206" w:rsidRDefault="00395993" w:rsidP="001D646E">
            <w:pPr>
              <w:spacing w:before="1" w:after="1"/>
              <w:rPr>
                <w:rFonts w:asciiTheme="minorHAnsi" w:hAnsiTheme="minorHAnsi" w:cstheme="minorHAnsi"/>
              </w:rPr>
            </w:pPr>
          </w:p>
        </w:tc>
        <w:tc>
          <w:tcPr>
            <w:tcW w:w="1701" w:type="dxa"/>
          </w:tcPr>
          <w:p w14:paraId="5ECD3494" w14:textId="17EB001D" w:rsidR="00395993" w:rsidRPr="00EF5206" w:rsidRDefault="00395993" w:rsidP="001D646E">
            <w:pPr>
              <w:spacing w:before="1" w:after="1"/>
              <w:rPr>
                <w:rFonts w:asciiTheme="minorHAnsi" w:hAnsiTheme="minorHAnsi" w:cstheme="minorHAnsi"/>
              </w:rPr>
            </w:pPr>
          </w:p>
        </w:tc>
        <w:tc>
          <w:tcPr>
            <w:tcW w:w="1276" w:type="dxa"/>
          </w:tcPr>
          <w:p w14:paraId="0166FA38" w14:textId="77777777" w:rsidR="00395993" w:rsidRDefault="00395993" w:rsidP="001D646E">
            <w:pPr>
              <w:spacing w:before="1" w:after="1"/>
              <w:rPr>
                <w:rFonts w:asciiTheme="minorHAnsi" w:hAnsiTheme="minorHAnsi" w:cstheme="minorHAnsi"/>
              </w:rPr>
            </w:pPr>
          </w:p>
        </w:tc>
      </w:tr>
      <w:tr w:rsidR="00395993" w:rsidRPr="00532D89" w14:paraId="5F8B0356" w14:textId="77777777" w:rsidTr="004F5355">
        <w:trPr>
          <w:trHeight w:val="525"/>
        </w:trPr>
        <w:tc>
          <w:tcPr>
            <w:tcW w:w="1696" w:type="dxa"/>
          </w:tcPr>
          <w:p w14:paraId="18264DD8" w14:textId="3EC5FE0C" w:rsidR="00395993" w:rsidRPr="002B5D9C" w:rsidRDefault="00395993" w:rsidP="007423A6">
            <w:pPr>
              <w:rPr>
                <w:rFonts w:asciiTheme="minorHAnsi" w:hAnsiTheme="minorHAnsi" w:cstheme="minorHAnsi"/>
                <w:b/>
                <w:bCs/>
              </w:rPr>
            </w:pPr>
            <w:r w:rsidRPr="002B5D9C">
              <w:rPr>
                <w:b/>
                <w:bCs/>
              </w:rPr>
              <w:t>Responsable</w:t>
            </w:r>
          </w:p>
        </w:tc>
        <w:tc>
          <w:tcPr>
            <w:tcW w:w="8080" w:type="dxa"/>
            <w:gridSpan w:val="4"/>
          </w:tcPr>
          <w:p w14:paraId="10852938" w14:textId="5E82177B" w:rsidR="00395993" w:rsidRPr="002B5D9C" w:rsidRDefault="00395993" w:rsidP="007423A6">
            <w:pPr>
              <w:pBdr>
                <w:top w:val="nil"/>
                <w:left w:val="nil"/>
                <w:bottom w:val="nil"/>
                <w:right w:val="nil"/>
                <w:between w:val="nil"/>
              </w:pBdr>
              <w:ind w:right="-93"/>
            </w:pPr>
            <w:r w:rsidRPr="00DE69FC">
              <w:rPr>
                <w:rFonts w:asciiTheme="minorHAnsi" w:hAnsiTheme="minorHAnsi" w:cstheme="minorHAnsi"/>
              </w:rPr>
              <w:t>Encargada de Convivencia Escolar Inspector General</w:t>
            </w:r>
          </w:p>
        </w:tc>
      </w:tr>
      <w:tr w:rsidR="00395993" w:rsidRPr="00532D89" w14:paraId="216D7D58" w14:textId="77777777" w:rsidTr="004F5355">
        <w:trPr>
          <w:trHeight w:val="525"/>
        </w:trPr>
        <w:tc>
          <w:tcPr>
            <w:tcW w:w="1696" w:type="dxa"/>
          </w:tcPr>
          <w:p w14:paraId="730BEAB5" w14:textId="6641E8B9" w:rsidR="00395993" w:rsidRPr="002B5D9C" w:rsidRDefault="00395993" w:rsidP="007423A6">
            <w:pPr>
              <w:rPr>
                <w:rFonts w:asciiTheme="minorHAnsi" w:hAnsiTheme="minorHAnsi" w:cstheme="minorHAnsi"/>
                <w:b/>
                <w:bCs/>
              </w:rPr>
            </w:pPr>
          </w:p>
        </w:tc>
        <w:tc>
          <w:tcPr>
            <w:tcW w:w="8080" w:type="dxa"/>
            <w:gridSpan w:val="4"/>
          </w:tcPr>
          <w:p w14:paraId="2B38143F" w14:textId="74B1DB95" w:rsidR="00395993" w:rsidRPr="00CF74BA" w:rsidRDefault="00395993" w:rsidP="007423A6">
            <w:pPr>
              <w:spacing w:before="1" w:after="1"/>
              <w:rPr>
                <w:rFonts w:asciiTheme="minorHAnsi" w:hAnsiTheme="minorHAnsi" w:cstheme="minorHAnsi"/>
              </w:rPr>
            </w:pPr>
          </w:p>
        </w:tc>
      </w:tr>
    </w:tbl>
    <w:p w14:paraId="6BE0FA88" w14:textId="2151E5C3" w:rsidR="00FF559A" w:rsidRDefault="00FF559A">
      <w:pPr>
        <w:spacing w:line="276" w:lineRule="auto"/>
        <w:jc w:val="both"/>
      </w:pPr>
    </w:p>
    <w:p w14:paraId="5DE81FB6" w14:textId="2D1579F6" w:rsidR="00123C73" w:rsidRDefault="00123C73">
      <w:pPr>
        <w:spacing w:line="276" w:lineRule="auto"/>
        <w:jc w:val="both"/>
      </w:pPr>
    </w:p>
    <w:p w14:paraId="2BF49AF9" w14:textId="61EA1CAB" w:rsidR="00123C73" w:rsidRDefault="00123C73">
      <w:pPr>
        <w:spacing w:line="276" w:lineRule="auto"/>
        <w:jc w:val="both"/>
      </w:pPr>
    </w:p>
    <w:p w14:paraId="6D5AC0A2" w14:textId="4D9CF200" w:rsidR="00123C73" w:rsidRDefault="00123C73">
      <w:pPr>
        <w:spacing w:line="276" w:lineRule="auto"/>
        <w:jc w:val="both"/>
      </w:pPr>
    </w:p>
    <w:p w14:paraId="458200F0" w14:textId="77777777" w:rsidR="009670D2" w:rsidRDefault="009670D2">
      <w:pPr>
        <w:spacing w:line="276" w:lineRule="auto"/>
        <w:jc w:val="both"/>
      </w:pPr>
    </w:p>
    <w:p w14:paraId="47BF4CC4" w14:textId="77777777" w:rsidR="009670D2" w:rsidRDefault="009670D2">
      <w:pPr>
        <w:spacing w:line="276" w:lineRule="auto"/>
        <w:jc w:val="both"/>
      </w:pPr>
    </w:p>
    <w:p w14:paraId="18FCBA40" w14:textId="3281F155" w:rsidR="00123C73" w:rsidRDefault="00123C73">
      <w:pPr>
        <w:spacing w:line="276" w:lineRule="auto"/>
        <w:jc w:val="both"/>
      </w:pPr>
    </w:p>
    <w:p w14:paraId="4658396E" w14:textId="41A001BC" w:rsidR="00123C73" w:rsidRDefault="00123C73">
      <w:pPr>
        <w:spacing w:line="276" w:lineRule="auto"/>
        <w:jc w:val="both"/>
      </w:pPr>
    </w:p>
    <w:tbl>
      <w:tblPr>
        <w:tblpPr w:leftFromText="141" w:rightFromText="141" w:vertAnchor="text" w:horzAnchor="margin" w:tblpY="1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2126"/>
        <w:gridCol w:w="1843"/>
        <w:gridCol w:w="1134"/>
      </w:tblGrid>
      <w:tr w:rsidR="00123C73" w:rsidRPr="00532D89" w14:paraId="1AA2B112" w14:textId="77777777" w:rsidTr="004F5355">
        <w:trPr>
          <w:trHeight w:val="525"/>
        </w:trPr>
        <w:tc>
          <w:tcPr>
            <w:tcW w:w="9776" w:type="dxa"/>
            <w:gridSpan w:val="5"/>
            <w:shd w:val="clear" w:color="auto" w:fill="D9E2F3" w:themeFill="accent1" w:themeFillTint="33"/>
            <w:vAlign w:val="center"/>
          </w:tcPr>
          <w:p w14:paraId="7521540F" w14:textId="1A86F71A" w:rsidR="00123C73" w:rsidRPr="002B5D9C" w:rsidRDefault="00123C73" w:rsidP="004F5355">
            <w:pPr>
              <w:pBdr>
                <w:top w:val="nil"/>
                <w:left w:val="nil"/>
                <w:bottom w:val="nil"/>
                <w:right w:val="nil"/>
                <w:between w:val="nil"/>
              </w:pBdr>
              <w:ind w:right="-93"/>
              <w:jc w:val="center"/>
              <w:rPr>
                <w:b/>
                <w:bCs/>
              </w:rPr>
            </w:pPr>
            <w:r w:rsidRPr="002B5D9C">
              <w:rPr>
                <w:b/>
                <w:bCs/>
              </w:rPr>
              <w:lastRenderedPageBreak/>
              <w:t xml:space="preserve">ÁREA DE </w:t>
            </w:r>
            <w:r w:rsidR="001D646E">
              <w:rPr>
                <w:b/>
                <w:bCs/>
              </w:rPr>
              <w:t>INCLUSIÓN</w:t>
            </w:r>
          </w:p>
        </w:tc>
      </w:tr>
      <w:tr w:rsidR="00123C73" w:rsidRPr="00532D89" w14:paraId="5277C0FB" w14:textId="77777777" w:rsidTr="004F5355">
        <w:trPr>
          <w:trHeight w:val="525"/>
        </w:trPr>
        <w:tc>
          <w:tcPr>
            <w:tcW w:w="9776" w:type="dxa"/>
            <w:gridSpan w:val="5"/>
            <w:shd w:val="clear" w:color="auto" w:fill="D9E2F3" w:themeFill="accent1" w:themeFillTint="33"/>
          </w:tcPr>
          <w:p w14:paraId="46EF848F" w14:textId="08DCD367" w:rsidR="001D646E" w:rsidRPr="001D646E" w:rsidRDefault="00123C73" w:rsidP="001D646E">
            <w:pPr>
              <w:spacing w:before="1" w:after="1"/>
              <w:jc w:val="both"/>
              <w:rPr>
                <w:rFonts w:asciiTheme="minorHAnsi" w:hAnsiTheme="minorHAnsi" w:cstheme="minorHAnsi"/>
              </w:rPr>
            </w:pPr>
            <w:r w:rsidRPr="00632BBD">
              <w:rPr>
                <w:rFonts w:asciiTheme="minorHAnsi" w:hAnsiTheme="minorHAnsi" w:cstheme="minorHAnsi"/>
                <w:b/>
                <w:bCs/>
              </w:rPr>
              <w:t>Objetivo</w:t>
            </w:r>
            <w:r w:rsidRPr="001D646E">
              <w:rPr>
                <w:rFonts w:asciiTheme="minorHAnsi" w:hAnsiTheme="minorHAnsi" w:cstheme="minorHAnsi"/>
                <w:b/>
                <w:bCs/>
              </w:rPr>
              <w:t>:</w:t>
            </w:r>
            <w:r w:rsidRPr="001D646E">
              <w:rPr>
                <w:rFonts w:asciiTheme="minorHAnsi" w:hAnsiTheme="minorHAnsi" w:cstheme="minorHAnsi"/>
              </w:rPr>
              <w:t xml:space="preserve">  </w:t>
            </w:r>
            <w:r w:rsidR="001D646E" w:rsidRPr="001D646E">
              <w:rPr>
                <w:rFonts w:asciiTheme="minorHAnsi" w:hAnsiTheme="minorHAnsi" w:cstheme="minorHAnsi"/>
              </w:rPr>
              <w:t xml:space="preserve"> Apoyar a estudiantes con dificultades socio familiares, que incidan   en el proceso de aprendizaje, formativo y emocional, ejecutando acciones con cada uno de los estudiantes.</w:t>
            </w:r>
          </w:p>
          <w:p w14:paraId="6E6FCF7C" w14:textId="62D10C96" w:rsidR="00123C73" w:rsidRPr="00632BBD" w:rsidRDefault="001D646E" w:rsidP="001D646E">
            <w:pPr>
              <w:spacing w:before="1" w:after="1"/>
              <w:jc w:val="both"/>
              <w:rPr>
                <w:rFonts w:asciiTheme="minorHAnsi" w:hAnsiTheme="minorHAnsi" w:cstheme="minorHAnsi"/>
              </w:rPr>
            </w:pPr>
            <w:r w:rsidRPr="001D646E">
              <w:rPr>
                <w:rFonts w:asciiTheme="minorHAnsi" w:hAnsiTheme="minorHAnsi" w:cstheme="minorHAnsi"/>
              </w:rPr>
              <w:t>Incluir principalmente a los nuevos integrantes de la comunidad educativa.</w:t>
            </w:r>
          </w:p>
        </w:tc>
      </w:tr>
      <w:tr w:rsidR="00123C73" w:rsidRPr="00532D89" w14:paraId="03694D55" w14:textId="77777777" w:rsidTr="004F5355">
        <w:trPr>
          <w:trHeight w:val="525"/>
        </w:trPr>
        <w:tc>
          <w:tcPr>
            <w:tcW w:w="1696" w:type="dxa"/>
            <w:tcBorders>
              <w:bottom w:val="single" w:sz="4" w:space="0" w:color="000000"/>
            </w:tcBorders>
            <w:shd w:val="clear" w:color="auto" w:fill="D9E2F3" w:themeFill="accent1" w:themeFillTint="33"/>
            <w:vAlign w:val="center"/>
          </w:tcPr>
          <w:p w14:paraId="57333D9D" w14:textId="77777777" w:rsidR="00123C73" w:rsidRPr="00632BBD" w:rsidRDefault="00123C73" w:rsidP="004F5355">
            <w:pPr>
              <w:pBdr>
                <w:top w:val="nil"/>
                <w:left w:val="nil"/>
                <w:bottom w:val="nil"/>
                <w:right w:val="nil"/>
                <w:between w:val="nil"/>
              </w:pBdr>
              <w:ind w:right="-93"/>
              <w:jc w:val="center"/>
              <w:rPr>
                <w:b/>
                <w:bCs/>
              </w:rPr>
            </w:pPr>
            <w:r w:rsidRPr="00632BBD">
              <w:rPr>
                <w:b/>
                <w:bCs/>
              </w:rPr>
              <w:t>Estrategia de Acción</w:t>
            </w:r>
          </w:p>
        </w:tc>
        <w:tc>
          <w:tcPr>
            <w:tcW w:w="2977" w:type="dxa"/>
            <w:tcBorders>
              <w:bottom w:val="single" w:sz="4" w:space="0" w:color="000000"/>
            </w:tcBorders>
            <w:shd w:val="clear" w:color="auto" w:fill="D9E2F3" w:themeFill="accent1" w:themeFillTint="33"/>
            <w:vAlign w:val="center"/>
          </w:tcPr>
          <w:p w14:paraId="63CFA778" w14:textId="77777777" w:rsidR="00123C73" w:rsidRPr="00632BBD" w:rsidRDefault="00123C73" w:rsidP="004F5355">
            <w:pPr>
              <w:pBdr>
                <w:top w:val="nil"/>
                <w:left w:val="nil"/>
                <w:bottom w:val="nil"/>
                <w:right w:val="nil"/>
                <w:between w:val="nil"/>
              </w:pBdr>
              <w:ind w:right="-93"/>
              <w:jc w:val="center"/>
              <w:rPr>
                <w:b/>
                <w:bCs/>
              </w:rPr>
            </w:pPr>
            <w:r w:rsidRPr="00632BBD">
              <w:rPr>
                <w:b/>
                <w:bCs/>
              </w:rPr>
              <w:t>Análisis de tareas</w:t>
            </w:r>
          </w:p>
        </w:tc>
        <w:tc>
          <w:tcPr>
            <w:tcW w:w="2126" w:type="dxa"/>
            <w:tcBorders>
              <w:bottom w:val="single" w:sz="4" w:space="0" w:color="000000"/>
            </w:tcBorders>
            <w:shd w:val="clear" w:color="auto" w:fill="D9E2F3" w:themeFill="accent1" w:themeFillTint="33"/>
            <w:vAlign w:val="center"/>
          </w:tcPr>
          <w:p w14:paraId="305894F7" w14:textId="77777777" w:rsidR="00123C73" w:rsidRPr="00632BBD" w:rsidRDefault="00123C73" w:rsidP="004F5355">
            <w:pPr>
              <w:pBdr>
                <w:top w:val="nil"/>
                <w:left w:val="nil"/>
                <w:bottom w:val="nil"/>
                <w:right w:val="nil"/>
                <w:between w:val="nil"/>
              </w:pBdr>
              <w:ind w:right="-93"/>
              <w:jc w:val="center"/>
              <w:rPr>
                <w:b/>
                <w:bCs/>
              </w:rPr>
            </w:pPr>
            <w:r w:rsidRPr="00632BBD">
              <w:rPr>
                <w:b/>
                <w:bCs/>
              </w:rPr>
              <w:t>Medios de Verificación</w:t>
            </w:r>
          </w:p>
        </w:tc>
        <w:tc>
          <w:tcPr>
            <w:tcW w:w="1843" w:type="dxa"/>
            <w:tcBorders>
              <w:bottom w:val="single" w:sz="4" w:space="0" w:color="000000"/>
            </w:tcBorders>
            <w:shd w:val="clear" w:color="auto" w:fill="D9E2F3" w:themeFill="accent1" w:themeFillTint="33"/>
            <w:vAlign w:val="center"/>
          </w:tcPr>
          <w:p w14:paraId="5157908F" w14:textId="77777777" w:rsidR="00123C73" w:rsidRPr="00632BBD" w:rsidRDefault="00123C73" w:rsidP="004F5355">
            <w:pPr>
              <w:pBdr>
                <w:top w:val="nil"/>
                <w:left w:val="nil"/>
                <w:bottom w:val="nil"/>
                <w:right w:val="nil"/>
                <w:between w:val="nil"/>
              </w:pBdr>
              <w:ind w:right="-93"/>
              <w:jc w:val="center"/>
              <w:rPr>
                <w:b/>
                <w:bCs/>
              </w:rPr>
            </w:pPr>
            <w:r w:rsidRPr="00632BBD">
              <w:rPr>
                <w:b/>
                <w:bCs/>
              </w:rPr>
              <w:t>Metas Logros</w:t>
            </w:r>
          </w:p>
        </w:tc>
        <w:tc>
          <w:tcPr>
            <w:tcW w:w="1134" w:type="dxa"/>
            <w:tcBorders>
              <w:bottom w:val="single" w:sz="4" w:space="0" w:color="000000"/>
            </w:tcBorders>
            <w:shd w:val="clear" w:color="auto" w:fill="D9E2F3" w:themeFill="accent1" w:themeFillTint="33"/>
            <w:vAlign w:val="center"/>
          </w:tcPr>
          <w:p w14:paraId="2751AD12" w14:textId="77777777" w:rsidR="00123C73" w:rsidRPr="00632BBD" w:rsidRDefault="00123C73" w:rsidP="004F5355">
            <w:pPr>
              <w:pBdr>
                <w:top w:val="nil"/>
                <w:left w:val="nil"/>
                <w:bottom w:val="nil"/>
                <w:right w:val="nil"/>
                <w:between w:val="nil"/>
              </w:pBdr>
              <w:ind w:right="-93"/>
              <w:jc w:val="center"/>
              <w:rPr>
                <w:b/>
                <w:bCs/>
              </w:rPr>
            </w:pPr>
            <w:r w:rsidRPr="00632BBD">
              <w:rPr>
                <w:b/>
                <w:bCs/>
              </w:rPr>
              <w:t>Plazo</w:t>
            </w:r>
          </w:p>
        </w:tc>
      </w:tr>
      <w:tr w:rsidR="001D646E" w:rsidRPr="00532D89" w14:paraId="464A92CE" w14:textId="77777777" w:rsidTr="001D646E">
        <w:trPr>
          <w:trHeight w:val="525"/>
        </w:trPr>
        <w:tc>
          <w:tcPr>
            <w:tcW w:w="1696" w:type="dxa"/>
          </w:tcPr>
          <w:p w14:paraId="315F9631" w14:textId="77777777" w:rsidR="001D646E" w:rsidRPr="00B1043F" w:rsidRDefault="001D646E" w:rsidP="001D646E">
            <w:pPr>
              <w:spacing w:before="1" w:after="1"/>
              <w:jc w:val="center"/>
              <w:rPr>
                <w:rFonts w:asciiTheme="minorHAnsi" w:hAnsiTheme="minorHAnsi" w:cstheme="minorHAnsi"/>
              </w:rPr>
            </w:pPr>
            <w:r w:rsidRPr="00B1043F">
              <w:rPr>
                <w:rFonts w:asciiTheme="minorHAnsi" w:hAnsiTheme="minorHAnsi" w:cstheme="minorHAnsi"/>
              </w:rPr>
              <w:t>Gestión de casos en donde los estudiantes por razones   personales y/o familiares se ven dificultados en asistir a clases</w:t>
            </w:r>
            <w:r>
              <w:rPr>
                <w:rFonts w:asciiTheme="minorHAnsi" w:hAnsiTheme="minorHAnsi" w:cstheme="minorHAnsi"/>
              </w:rPr>
              <w:t>.</w:t>
            </w:r>
          </w:p>
          <w:p w14:paraId="1581FC22" w14:textId="26397959" w:rsidR="001D646E" w:rsidRPr="002B5D9C" w:rsidRDefault="001D646E" w:rsidP="001D646E">
            <w:pPr>
              <w:pBdr>
                <w:top w:val="nil"/>
                <w:left w:val="nil"/>
                <w:bottom w:val="nil"/>
                <w:right w:val="nil"/>
                <w:between w:val="nil"/>
              </w:pBdr>
              <w:ind w:right="-93"/>
              <w:jc w:val="center"/>
              <w:rPr>
                <w:b/>
                <w:bCs/>
                <w:color w:val="FF0000"/>
              </w:rPr>
            </w:pPr>
          </w:p>
        </w:tc>
        <w:tc>
          <w:tcPr>
            <w:tcW w:w="2977" w:type="dxa"/>
          </w:tcPr>
          <w:p w14:paraId="1C9DB271" w14:textId="077167CD" w:rsidR="001D646E" w:rsidRPr="00CF74BA" w:rsidRDefault="001D646E" w:rsidP="001D646E">
            <w:pPr>
              <w:spacing w:before="1" w:after="1"/>
              <w:jc w:val="center"/>
              <w:rPr>
                <w:rFonts w:asciiTheme="minorHAnsi" w:hAnsiTheme="minorHAnsi" w:cstheme="minorHAnsi"/>
              </w:rPr>
            </w:pPr>
            <w:r w:rsidRPr="00B1043F">
              <w:rPr>
                <w:rFonts w:asciiTheme="minorHAnsi" w:hAnsiTheme="minorHAnsi" w:cstheme="minorHAnsi"/>
              </w:rPr>
              <w:t>Abordajes disciplinarios y convivencial de psicólogo, asistente social y encargad</w:t>
            </w:r>
            <w:r w:rsidR="00B36A68">
              <w:rPr>
                <w:rFonts w:asciiTheme="minorHAnsi" w:hAnsiTheme="minorHAnsi" w:cstheme="minorHAnsi"/>
              </w:rPr>
              <w:t>a</w:t>
            </w:r>
            <w:r w:rsidRPr="00B1043F">
              <w:rPr>
                <w:rFonts w:asciiTheme="minorHAnsi" w:hAnsiTheme="minorHAnsi" w:cstheme="minorHAnsi"/>
              </w:rPr>
              <w:t xml:space="preserve"> de convivencia escolar, de casos y denuncias del colegio, en donde los profesores realizan proceso de vinculación con familias y derivaciones oportunas al departamento de co</w:t>
            </w:r>
            <w:r>
              <w:rPr>
                <w:rFonts w:asciiTheme="minorHAnsi" w:hAnsiTheme="minorHAnsi" w:cstheme="minorHAnsi"/>
              </w:rPr>
              <w:t>nvivencia escolar.</w:t>
            </w:r>
          </w:p>
        </w:tc>
        <w:tc>
          <w:tcPr>
            <w:tcW w:w="2126" w:type="dxa"/>
          </w:tcPr>
          <w:p w14:paraId="3CF0F922" w14:textId="77777777" w:rsidR="001D646E" w:rsidRPr="00A01DA9" w:rsidRDefault="001D646E" w:rsidP="001D646E">
            <w:pPr>
              <w:spacing w:before="1" w:after="1"/>
              <w:jc w:val="center"/>
              <w:rPr>
                <w:rFonts w:asciiTheme="minorHAnsi" w:hAnsiTheme="minorHAnsi" w:cstheme="minorHAnsi"/>
              </w:rPr>
            </w:pPr>
            <w:r w:rsidRPr="00A01DA9">
              <w:rPr>
                <w:rFonts w:asciiTheme="minorHAnsi" w:hAnsiTheme="minorHAnsi" w:cstheme="minorHAnsi"/>
              </w:rPr>
              <w:t>1.- Ficha derivación</w:t>
            </w:r>
          </w:p>
          <w:p w14:paraId="03927189" w14:textId="77777777" w:rsidR="001D646E" w:rsidRPr="00A01DA9" w:rsidRDefault="001D646E" w:rsidP="001D646E">
            <w:pPr>
              <w:spacing w:before="1" w:after="1"/>
              <w:jc w:val="center"/>
              <w:rPr>
                <w:rFonts w:asciiTheme="minorHAnsi" w:hAnsiTheme="minorHAnsi" w:cstheme="minorHAnsi"/>
              </w:rPr>
            </w:pPr>
            <w:r w:rsidRPr="00A01DA9">
              <w:rPr>
                <w:rFonts w:asciiTheme="minorHAnsi" w:hAnsiTheme="minorHAnsi" w:cstheme="minorHAnsi"/>
              </w:rPr>
              <w:t xml:space="preserve">2.- </w:t>
            </w:r>
            <w:r>
              <w:rPr>
                <w:rFonts w:asciiTheme="minorHAnsi" w:hAnsiTheme="minorHAnsi" w:cstheme="minorHAnsi"/>
              </w:rPr>
              <w:t>Nó</w:t>
            </w:r>
            <w:r w:rsidRPr="00A01DA9">
              <w:rPr>
                <w:rFonts w:asciiTheme="minorHAnsi" w:hAnsiTheme="minorHAnsi" w:cstheme="minorHAnsi"/>
              </w:rPr>
              <w:t>mina estudiantes atendidos semestralmente.</w:t>
            </w:r>
          </w:p>
          <w:p w14:paraId="241A42A1" w14:textId="77777777" w:rsidR="001D646E" w:rsidRPr="00A01DA9" w:rsidRDefault="001D646E" w:rsidP="001D646E">
            <w:pPr>
              <w:spacing w:before="1" w:after="1"/>
              <w:jc w:val="center"/>
              <w:rPr>
                <w:rFonts w:asciiTheme="minorHAnsi" w:hAnsiTheme="minorHAnsi" w:cstheme="minorHAnsi"/>
              </w:rPr>
            </w:pPr>
          </w:p>
          <w:p w14:paraId="0CA62BB0" w14:textId="6482C342" w:rsidR="001D646E" w:rsidRPr="002B5D9C" w:rsidRDefault="001D646E" w:rsidP="001D646E">
            <w:pPr>
              <w:spacing w:before="1" w:after="1"/>
              <w:jc w:val="center"/>
              <w:rPr>
                <w:rFonts w:asciiTheme="minorHAnsi" w:hAnsiTheme="minorHAnsi" w:cstheme="minorHAnsi"/>
              </w:rPr>
            </w:pPr>
          </w:p>
        </w:tc>
        <w:tc>
          <w:tcPr>
            <w:tcW w:w="1843" w:type="dxa"/>
          </w:tcPr>
          <w:p w14:paraId="170D285F" w14:textId="77777777" w:rsidR="001D646E" w:rsidRPr="00B1043F" w:rsidRDefault="001D646E" w:rsidP="001D646E">
            <w:pPr>
              <w:spacing w:before="1" w:after="1"/>
              <w:jc w:val="center"/>
              <w:rPr>
                <w:rFonts w:asciiTheme="minorHAnsi" w:hAnsiTheme="minorHAnsi" w:cstheme="minorHAnsi"/>
              </w:rPr>
            </w:pPr>
            <w:r w:rsidRPr="00B1043F">
              <w:rPr>
                <w:rFonts w:asciiTheme="minorHAnsi" w:hAnsiTheme="minorHAnsi" w:cstheme="minorHAnsi"/>
              </w:rPr>
              <w:t>El 100% de los estudiantes derivados o detectados son apoyados.</w:t>
            </w:r>
          </w:p>
          <w:p w14:paraId="6ED271FE" w14:textId="77777777" w:rsidR="001D646E" w:rsidRPr="00B1043F" w:rsidRDefault="001D646E" w:rsidP="001D646E">
            <w:pPr>
              <w:spacing w:before="1" w:after="1"/>
              <w:jc w:val="center"/>
              <w:rPr>
                <w:rFonts w:asciiTheme="minorHAnsi" w:hAnsiTheme="minorHAnsi" w:cstheme="minorHAnsi"/>
              </w:rPr>
            </w:pPr>
          </w:p>
          <w:p w14:paraId="343D1B4F" w14:textId="77777777" w:rsidR="001D646E" w:rsidRPr="00A01DA9" w:rsidRDefault="001D646E" w:rsidP="001D646E">
            <w:pPr>
              <w:spacing w:before="1" w:after="1"/>
              <w:jc w:val="center"/>
              <w:rPr>
                <w:rFonts w:asciiTheme="minorHAnsi" w:hAnsiTheme="minorHAnsi" w:cstheme="minorHAnsi"/>
              </w:rPr>
            </w:pPr>
          </w:p>
          <w:p w14:paraId="274D8576" w14:textId="77777777" w:rsidR="001D646E" w:rsidRPr="00A01DA9" w:rsidRDefault="001D646E" w:rsidP="001D646E">
            <w:pPr>
              <w:spacing w:before="1" w:after="1"/>
              <w:jc w:val="center"/>
              <w:rPr>
                <w:rFonts w:asciiTheme="minorHAnsi" w:hAnsiTheme="minorHAnsi" w:cstheme="minorHAnsi"/>
              </w:rPr>
            </w:pPr>
          </w:p>
          <w:p w14:paraId="6405B896" w14:textId="77777777" w:rsidR="001D646E" w:rsidRPr="00A01DA9" w:rsidRDefault="001D646E" w:rsidP="001D646E">
            <w:pPr>
              <w:spacing w:before="1" w:after="1"/>
              <w:jc w:val="center"/>
              <w:rPr>
                <w:rFonts w:asciiTheme="minorHAnsi" w:hAnsiTheme="minorHAnsi" w:cstheme="minorHAnsi"/>
              </w:rPr>
            </w:pPr>
          </w:p>
          <w:p w14:paraId="4A873F96" w14:textId="77777777" w:rsidR="001D646E" w:rsidRPr="00A01DA9" w:rsidRDefault="001D646E" w:rsidP="001D646E">
            <w:pPr>
              <w:spacing w:before="1" w:after="1"/>
              <w:jc w:val="center"/>
              <w:rPr>
                <w:rFonts w:asciiTheme="minorHAnsi" w:hAnsiTheme="minorHAnsi" w:cstheme="minorHAnsi"/>
              </w:rPr>
            </w:pPr>
          </w:p>
          <w:p w14:paraId="1FB289F7" w14:textId="22612316" w:rsidR="001D646E" w:rsidRPr="002B5D9C" w:rsidRDefault="001D646E" w:rsidP="001D646E">
            <w:pPr>
              <w:pBdr>
                <w:top w:val="nil"/>
                <w:left w:val="nil"/>
                <w:bottom w:val="nil"/>
                <w:right w:val="nil"/>
                <w:between w:val="nil"/>
              </w:pBdr>
              <w:ind w:right="-93"/>
              <w:jc w:val="center"/>
              <w:rPr>
                <w:color w:val="FF0000"/>
              </w:rPr>
            </w:pPr>
          </w:p>
        </w:tc>
        <w:tc>
          <w:tcPr>
            <w:tcW w:w="1134" w:type="dxa"/>
          </w:tcPr>
          <w:p w14:paraId="1F6379F6" w14:textId="107DA09A" w:rsidR="001D646E" w:rsidRPr="002B5D9C" w:rsidRDefault="001D646E" w:rsidP="001D646E">
            <w:pPr>
              <w:pBdr>
                <w:top w:val="nil"/>
                <w:left w:val="nil"/>
                <w:bottom w:val="nil"/>
                <w:right w:val="nil"/>
                <w:between w:val="nil"/>
              </w:pBdr>
              <w:ind w:right="-93"/>
              <w:jc w:val="center"/>
              <w:rPr>
                <w:color w:val="FF0000"/>
              </w:rPr>
            </w:pPr>
            <w:r>
              <w:rPr>
                <w:rFonts w:asciiTheme="minorHAnsi" w:hAnsiTheme="minorHAnsi" w:cstheme="minorHAnsi"/>
              </w:rPr>
              <w:t>Marzo noviembre</w:t>
            </w:r>
          </w:p>
        </w:tc>
      </w:tr>
      <w:tr w:rsidR="001D646E" w:rsidRPr="00532D89" w14:paraId="5AF2ABD2" w14:textId="77777777" w:rsidTr="001D646E">
        <w:trPr>
          <w:trHeight w:val="525"/>
        </w:trPr>
        <w:tc>
          <w:tcPr>
            <w:tcW w:w="1696" w:type="dxa"/>
          </w:tcPr>
          <w:p w14:paraId="54408AD0" w14:textId="77777777" w:rsidR="001D646E" w:rsidRPr="00B1043F" w:rsidRDefault="001D646E" w:rsidP="001D646E">
            <w:pPr>
              <w:spacing w:before="1" w:after="1"/>
              <w:jc w:val="center"/>
              <w:rPr>
                <w:rFonts w:asciiTheme="minorHAnsi" w:hAnsiTheme="minorHAnsi" w:cstheme="minorHAnsi"/>
              </w:rPr>
            </w:pPr>
            <w:r w:rsidRPr="00B1043F">
              <w:rPr>
                <w:rFonts w:asciiTheme="minorHAnsi" w:hAnsiTheme="minorHAnsi" w:cstheme="minorHAnsi"/>
              </w:rPr>
              <w:t>Campañas de apoyo a familias</w:t>
            </w:r>
          </w:p>
          <w:p w14:paraId="35EECAC5" w14:textId="6774E3FC" w:rsidR="001D646E" w:rsidRPr="002B5D9C" w:rsidRDefault="001D646E" w:rsidP="001D646E">
            <w:pPr>
              <w:pBdr>
                <w:top w:val="nil"/>
                <w:left w:val="nil"/>
                <w:bottom w:val="nil"/>
                <w:right w:val="nil"/>
                <w:between w:val="nil"/>
              </w:pBdr>
              <w:ind w:right="-93"/>
              <w:jc w:val="center"/>
              <w:rPr>
                <w:b/>
                <w:bCs/>
                <w:color w:val="FF0000"/>
              </w:rPr>
            </w:pPr>
          </w:p>
        </w:tc>
        <w:tc>
          <w:tcPr>
            <w:tcW w:w="2977" w:type="dxa"/>
          </w:tcPr>
          <w:p w14:paraId="4B1A1E8F" w14:textId="77777777" w:rsidR="001D646E" w:rsidRPr="00B1043F" w:rsidRDefault="001D646E" w:rsidP="001D646E">
            <w:pPr>
              <w:spacing w:before="1" w:after="1"/>
              <w:jc w:val="center"/>
              <w:rPr>
                <w:rFonts w:asciiTheme="minorHAnsi" w:hAnsiTheme="minorHAnsi" w:cstheme="minorHAnsi"/>
              </w:rPr>
            </w:pPr>
            <w:r w:rsidRPr="00B1043F">
              <w:rPr>
                <w:rFonts w:asciiTheme="minorHAnsi" w:hAnsiTheme="minorHAnsi" w:cstheme="minorHAnsi"/>
              </w:rPr>
              <w:t>Se realizarán junto con otros estamentos campañas que vayan en ayuda a la comunidad, como por ejemplo ropero escolar, mercadería, entre otras.</w:t>
            </w:r>
          </w:p>
          <w:p w14:paraId="19CCCBE6" w14:textId="05534B1A" w:rsidR="001D646E" w:rsidRPr="002B5D9C" w:rsidRDefault="001D646E" w:rsidP="001D646E">
            <w:pPr>
              <w:spacing w:before="1" w:after="1"/>
              <w:jc w:val="center"/>
              <w:rPr>
                <w:rFonts w:asciiTheme="minorHAnsi" w:hAnsiTheme="minorHAnsi" w:cstheme="minorHAnsi"/>
              </w:rPr>
            </w:pPr>
          </w:p>
        </w:tc>
        <w:tc>
          <w:tcPr>
            <w:tcW w:w="2126" w:type="dxa"/>
          </w:tcPr>
          <w:p w14:paraId="129B6DD4" w14:textId="77777777" w:rsidR="001D646E" w:rsidRPr="00A01DA9" w:rsidRDefault="001D646E" w:rsidP="001D646E">
            <w:pPr>
              <w:spacing w:before="1" w:after="1"/>
              <w:jc w:val="center"/>
              <w:rPr>
                <w:rFonts w:asciiTheme="minorHAnsi" w:hAnsiTheme="minorHAnsi" w:cstheme="minorHAnsi"/>
              </w:rPr>
            </w:pPr>
            <w:r w:rsidRPr="00A01DA9">
              <w:rPr>
                <w:rFonts w:asciiTheme="minorHAnsi" w:hAnsiTheme="minorHAnsi" w:cstheme="minorHAnsi"/>
              </w:rPr>
              <w:t>1.- Fotografías</w:t>
            </w:r>
          </w:p>
          <w:p w14:paraId="60B706E0" w14:textId="29613C67" w:rsidR="001D646E" w:rsidRPr="002B5D9C" w:rsidRDefault="001D646E" w:rsidP="001D646E">
            <w:pPr>
              <w:spacing w:before="1" w:after="1"/>
              <w:jc w:val="center"/>
              <w:rPr>
                <w:color w:val="FF0000"/>
              </w:rPr>
            </w:pPr>
          </w:p>
        </w:tc>
        <w:tc>
          <w:tcPr>
            <w:tcW w:w="1843" w:type="dxa"/>
          </w:tcPr>
          <w:p w14:paraId="39223F46" w14:textId="77777777" w:rsidR="001D646E" w:rsidRPr="00B1043F" w:rsidRDefault="001D646E" w:rsidP="001D646E">
            <w:pPr>
              <w:spacing w:before="1" w:after="1"/>
              <w:jc w:val="center"/>
              <w:rPr>
                <w:rFonts w:asciiTheme="minorHAnsi" w:hAnsiTheme="minorHAnsi" w:cstheme="minorHAnsi"/>
              </w:rPr>
            </w:pPr>
            <w:r w:rsidRPr="00B1043F">
              <w:rPr>
                <w:rFonts w:asciiTheme="minorHAnsi" w:hAnsiTheme="minorHAnsi" w:cstheme="minorHAnsi"/>
              </w:rPr>
              <w:t>El 100% de los casos son apoyados por el colegio</w:t>
            </w:r>
          </w:p>
          <w:p w14:paraId="688FB4C9" w14:textId="05F112E4" w:rsidR="001D646E" w:rsidRPr="002B5D9C" w:rsidRDefault="001D646E" w:rsidP="001D646E">
            <w:pPr>
              <w:spacing w:before="1" w:after="1"/>
              <w:jc w:val="center"/>
              <w:rPr>
                <w:color w:val="FF0000"/>
              </w:rPr>
            </w:pPr>
          </w:p>
        </w:tc>
        <w:tc>
          <w:tcPr>
            <w:tcW w:w="1134" w:type="dxa"/>
          </w:tcPr>
          <w:p w14:paraId="6C17750F" w14:textId="52D494F1" w:rsidR="001D646E" w:rsidRPr="002B5D9C" w:rsidRDefault="001D646E" w:rsidP="001D646E">
            <w:pPr>
              <w:spacing w:before="1" w:after="1"/>
              <w:jc w:val="center"/>
              <w:rPr>
                <w:color w:val="FF0000"/>
              </w:rPr>
            </w:pPr>
            <w:r>
              <w:rPr>
                <w:rFonts w:asciiTheme="minorHAnsi" w:hAnsiTheme="minorHAnsi" w:cstheme="minorHAnsi"/>
              </w:rPr>
              <w:t>Abril noviembre</w:t>
            </w:r>
          </w:p>
        </w:tc>
      </w:tr>
      <w:tr w:rsidR="001D646E" w:rsidRPr="00532D89" w14:paraId="5759146B" w14:textId="77777777" w:rsidTr="001D646E">
        <w:trPr>
          <w:trHeight w:val="525"/>
        </w:trPr>
        <w:tc>
          <w:tcPr>
            <w:tcW w:w="1696" w:type="dxa"/>
          </w:tcPr>
          <w:p w14:paraId="2AB67C5E" w14:textId="6AF7F301" w:rsidR="001D646E" w:rsidRPr="002B5D9C" w:rsidRDefault="001D646E" w:rsidP="001D646E">
            <w:pPr>
              <w:pBdr>
                <w:top w:val="nil"/>
                <w:left w:val="nil"/>
                <w:bottom w:val="nil"/>
                <w:right w:val="nil"/>
                <w:between w:val="nil"/>
              </w:pBdr>
              <w:ind w:right="-93"/>
              <w:jc w:val="center"/>
              <w:rPr>
                <w:color w:val="FF0000"/>
              </w:rPr>
            </w:pPr>
            <w:r w:rsidRPr="00B1043F">
              <w:rPr>
                <w:rFonts w:asciiTheme="minorHAnsi" w:hAnsiTheme="minorHAnsi" w:cstheme="minorHAnsi"/>
              </w:rPr>
              <w:t>Bienvenida a estudiantes y   miembros de la comunidad.</w:t>
            </w:r>
          </w:p>
        </w:tc>
        <w:tc>
          <w:tcPr>
            <w:tcW w:w="2977" w:type="dxa"/>
          </w:tcPr>
          <w:p w14:paraId="14B02099" w14:textId="01149942" w:rsidR="001D646E" w:rsidRPr="002B5D9C" w:rsidRDefault="001D646E" w:rsidP="001D646E">
            <w:pPr>
              <w:jc w:val="center"/>
              <w:rPr>
                <w:rFonts w:asciiTheme="minorHAnsi" w:hAnsiTheme="minorHAnsi" w:cstheme="minorHAnsi"/>
              </w:rPr>
            </w:pPr>
            <w:r w:rsidRPr="00B1043F">
              <w:rPr>
                <w:rFonts w:asciiTheme="minorHAnsi" w:hAnsiTheme="minorHAnsi" w:cstheme="minorHAnsi"/>
              </w:rPr>
              <w:t>Realizar diferentes acciones que hagan sentir a los nuevos integrantes de la comunidad bienvenidos, tales como Instagram, página web del colegio, bienvenida personal en las salas de clases</w:t>
            </w:r>
          </w:p>
        </w:tc>
        <w:tc>
          <w:tcPr>
            <w:tcW w:w="2126" w:type="dxa"/>
          </w:tcPr>
          <w:p w14:paraId="5B61F01A" w14:textId="77777777" w:rsidR="001D646E" w:rsidRPr="00A01DA9" w:rsidRDefault="001D646E" w:rsidP="001D646E">
            <w:pPr>
              <w:spacing w:before="1" w:after="1"/>
              <w:jc w:val="center"/>
              <w:rPr>
                <w:rFonts w:asciiTheme="minorHAnsi" w:hAnsiTheme="minorHAnsi" w:cstheme="minorHAnsi"/>
              </w:rPr>
            </w:pPr>
            <w:r w:rsidRPr="00A01DA9">
              <w:rPr>
                <w:rFonts w:asciiTheme="minorHAnsi" w:hAnsiTheme="minorHAnsi" w:cstheme="minorHAnsi"/>
              </w:rPr>
              <w:t>1.- Tarjeta de bienvenida</w:t>
            </w:r>
          </w:p>
          <w:p w14:paraId="73F4D09E" w14:textId="5744FC9F" w:rsidR="001D646E" w:rsidRPr="002B5D9C" w:rsidRDefault="001D646E" w:rsidP="001D646E">
            <w:pPr>
              <w:pBdr>
                <w:top w:val="nil"/>
                <w:left w:val="nil"/>
                <w:bottom w:val="nil"/>
                <w:right w:val="nil"/>
                <w:between w:val="nil"/>
              </w:pBdr>
              <w:ind w:right="-93"/>
              <w:jc w:val="center"/>
              <w:rPr>
                <w:color w:val="FF0000"/>
              </w:rPr>
            </w:pPr>
            <w:r w:rsidRPr="00A01DA9">
              <w:rPr>
                <w:rFonts w:asciiTheme="minorHAnsi" w:hAnsiTheme="minorHAnsi" w:cstheme="minorHAnsi"/>
              </w:rPr>
              <w:t>2.- fotografías</w:t>
            </w:r>
          </w:p>
        </w:tc>
        <w:tc>
          <w:tcPr>
            <w:tcW w:w="1843" w:type="dxa"/>
          </w:tcPr>
          <w:p w14:paraId="442723DE" w14:textId="7243A158" w:rsidR="001D646E" w:rsidRPr="002B5D9C" w:rsidRDefault="001D646E" w:rsidP="001D646E">
            <w:pPr>
              <w:pBdr>
                <w:top w:val="nil"/>
                <w:left w:val="nil"/>
                <w:bottom w:val="nil"/>
                <w:right w:val="nil"/>
                <w:between w:val="nil"/>
              </w:pBdr>
              <w:ind w:right="-93"/>
              <w:jc w:val="center"/>
              <w:rPr>
                <w:color w:val="FF0000"/>
              </w:rPr>
            </w:pPr>
            <w:r w:rsidRPr="00B1043F">
              <w:rPr>
                <w:rFonts w:asciiTheme="minorHAnsi" w:hAnsiTheme="minorHAnsi" w:cstheme="minorHAnsi"/>
              </w:rPr>
              <w:t>Todos los integrantes nuevos reciban alguna acción de bienvenida.</w:t>
            </w:r>
          </w:p>
        </w:tc>
        <w:tc>
          <w:tcPr>
            <w:tcW w:w="1134" w:type="dxa"/>
          </w:tcPr>
          <w:p w14:paraId="2C97D1D1" w14:textId="77B7E71C" w:rsidR="001D646E" w:rsidRPr="002B5D9C" w:rsidRDefault="001D646E" w:rsidP="001D646E">
            <w:pPr>
              <w:pBdr>
                <w:top w:val="nil"/>
                <w:left w:val="nil"/>
                <w:bottom w:val="nil"/>
                <w:right w:val="nil"/>
                <w:between w:val="nil"/>
              </w:pBdr>
              <w:ind w:right="-93"/>
              <w:jc w:val="center"/>
              <w:rPr>
                <w:color w:val="FF0000"/>
              </w:rPr>
            </w:pPr>
            <w:r w:rsidRPr="001D646E">
              <w:t>Marzo</w:t>
            </w:r>
          </w:p>
        </w:tc>
      </w:tr>
      <w:tr w:rsidR="001D646E" w:rsidRPr="00532D89" w14:paraId="342F6ECF" w14:textId="77777777" w:rsidTr="004F5355">
        <w:trPr>
          <w:trHeight w:val="525"/>
        </w:trPr>
        <w:tc>
          <w:tcPr>
            <w:tcW w:w="1696" w:type="dxa"/>
          </w:tcPr>
          <w:p w14:paraId="0F83C6F8" w14:textId="77777777" w:rsidR="001D646E" w:rsidRPr="002B5D9C" w:rsidRDefault="001D646E" w:rsidP="001D646E">
            <w:pPr>
              <w:rPr>
                <w:rFonts w:asciiTheme="minorHAnsi" w:hAnsiTheme="minorHAnsi" w:cstheme="minorHAnsi"/>
                <w:b/>
                <w:bCs/>
              </w:rPr>
            </w:pPr>
            <w:r w:rsidRPr="002B5D9C">
              <w:rPr>
                <w:b/>
                <w:bCs/>
              </w:rPr>
              <w:t>Recursos</w:t>
            </w:r>
          </w:p>
        </w:tc>
        <w:tc>
          <w:tcPr>
            <w:tcW w:w="8080" w:type="dxa"/>
            <w:gridSpan w:val="4"/>
          </w:tcPr>
          <w:p w14:paraId="15E603E0" w14:textId="7DDD0650" w:rsidR="001D646E" w:rsidRPr="002B5D9C" w:rsidRDefault="001D646E" w:rsidP="001D646E">
            <w:pPr>
              <w:spacing w:before="1" w:after="1"/>
            </w:pPr>
            <w:r>
              <w:t>Ficha nóminas, recursos varios.</w:t>
            </w:r>
          </w:p>
        </w:tc>
      </w:tr>
      <w:tr w:rsidR="001D646E" w:rsidRPr="00532D89" w14:paraId="09F59A29" w14:textId="77777777" w:rsidTr="004F5355">
        <w:trPr>
          <w:trHeight w:val="525"/>
        </w:trPr>
        <w:tc>
          <w:tcPr>
            <w:tcW w:w="1696" w:type="dxa"/>
          </w:tcPr>
          <w:p w14:paraId="1ABACB26" w14:textId="77777777" w:rsidR="001D646E" w:rsidRPr="002B5D9C" w:rsidRDefault="001D646E" w:rsidP="001D646E">
            <w:pPr>
              <w:rPr>
                <w:rFonts w:asciiTheme="minorHAnsi" w:hAnsiTheme="minorHAnsi" w:cstheme="minorHAnsi"/>
                <w:b/>
                <w:bCs/>
              </w:rPr>
            </w:pPr>
            <w:r w:rsidRPr="002B5D9C">
              <w:rPr>
                <w:b/>
                <w:bCs/>
              </w:rPr>
              <w:t>Responsable</w:t>
            </w:r>
          </w:p>
        </w:tc>
        <w:tc>
          <w:tcPr>
            <w:tcW w:w="8080" w:type="dxa"/>
            <w:gridSpan w:val="4"/>
          </w:tcPr>
          <w:p w14:paraId="0B104361" w14:textId="6C1F6E3A" w:rsidR="001D646E" w:rsidRPr="00CF74BA" w:rsidRDefault="001D646E" w:rsidP="001D646E">
            <w:pPr>
              <w:spacing w:before="1" w:after="1"/>
              <w:rPr>
                <w:rFonts w:asciiTheme="minorHAnsi" w:hAnsiTheme="minorHAnsi" w:cstheme="minorHAnsi"/>
              </w:rPr>
            </w:pPr>
            <w:r w:rsidRPr="00DE69FC">
              <w:rPr>
                <w:rFonts w:asciiTheme="minorHAnsi" w:hAnsiTheme="minorHAnsi" w:cstheme="minorHAnsi"/>
              </w:rPr>
              <w:t>Encargad</w:t>
            </w:r>
            <w:r w:rsidR="006E3993">
              <w:rPr>
                <w:rFonts w:asciiTheme="minorHAnsi" w:hAnsiTheme="minorHAnsi" w:cstheme="minorHAnsi"/>
              </w:rPr>
              <w:t>o</w:t>
            </w:r>
            <w:r w:rsidRPr="00DE69FC">
              <w:rPr>
                <w:rFonts w:asciiTheme="minorHAnsi" w:hAnsiTheme="minorHAnsi" w:cstheme="minorHAnsi"/>
              </w:rPr>
              <w:t xml:space="preserve"> Convivencia Escol</w:t>
            </w:r>
            <w:r>
              <w:rPr>
                <w:rFonts w:asciiTheme="minorHAnsi" w:hAnsiTheme="minorHAnsi" w:cstheme="minorHAnsi"/>
              </w:rPr>
              <w:t>ar,</w:t>
            </w:r>
            <w:r w:rsidR="006E3993">
              <w:rPr>
                <w:rFonts w:asciiTheme="minorHAnsi" w:hAnsiTheme="minorHAnsi" w:cstheme="minorHAnsi"/>
              </w:rPr>
              <w:t xml:space="preserve"> </w:t>
            </w:r>
            <w:r w:rsidR="00A810E9">
              <w:rPr>
                <w:rFonts w:asciiTheme="minorHAnsi" w:hAnsiTheme="minorHAnsi" w:cstheme="minorHAnsi"/>
              </w:rPr>
              <w:t xml:space="preserve">Equipo de Gestión </w:t>
            </w:r>
          </w:p>
        </w:tc>
      </w:tr>
    </w:tbl>
    <w:p w14:paraId="2FD260CC" w14:textId="77777777" w:rsidR="00123C73" w:rsidRDefault="00123C73">
      <w:pPr>
        <w:spacing w:line="276" w:lineRule="auto"/>
        <w:jc w:val="both"/>
      </w:pPr>
    </w:p>
    <w:sectPr w:rsidR="00123C73">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ACCE" w14:textId="77777777" w:rsidR="00B22345" w:rsidRDefault="00B22345" w:rsidP="00A41BA0">
      <w:pPr>
        <w:spacing w:after="0" w:line="240" w:lineRule="auto"/>
      </w:pPr>
      <w:r>
        <w:separator/>
      </w:r>
    </w:p>
  </w:endnote>
  <w:endnote w:type="continuationSeparator" w:id="0">
    <w:p w14:paraId="2063C9D6" w14:textId="77777777" w:rsidR="00B22345" w:rsidRDefault="00B22345" w:rsidP="00A4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102928"/>
      <w:docPartObj>
        <w:docPartGallery w:val="Page Numbers (Bottom of Page)"/>
        <w:docPartUnique/>
      </w:docPartObj>
    </w:sdtPr>
    <w:sdtContent>
      <w:p w14:paraId="4FE62A6A" w14:textId="61320EF4" w:rsidR="00790584" w:rsidRDefault="00790584">
        <w:pPr>
          <w:pStyle w:val="Piedepgina"/>
          <w:jc w:val="right"/>
        </w:pPr>
        <w:r>
          <w:fldChar w:fldCharType="begin"/>
        </w:r>
        <w:r>
          <w:instrText>PAGE   \* MERGEFORMAT</w:instrText>
        </w:r>
        <w:r>
          <w:fldChar w:fldCharType="separate"/>
        </w:r>
        <w:r>
          <w:rPr>
            <w:lang w:val="es-ES"/>
          </w:rPr>
          <w:t>2</w:t>
        </w:r>
        <w:r>
          <w:fldChar w:fldCharType="end"/>
        </w:r>
      </w:p>
    </w:sdtContent>
  </w:sdt>
  <w:p w14:paraId="70AD8FD4" w14:textId="77777777" w:rsidR="00790584" w:rsidRDefault="007905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48CC" w14:textId="77777777" w:rsidR="00B22345" w:rsidRDefault="00B22345" w:rsidP="00A41BA0">
      <w:pPr>
        <w:spacing w:after="0" w:line="240" w:lineRule="auto"/>
      </w:pPr>
      <w:r>
        <w:separator/>
      </w:r>
    </w:p>
  </w:footnote>
  <w:footnote w:type="continuationSeparator" w:id="0">
    <w:p w14:paraId="42D729AD" w14:textId="77777777" w:rsidR="00B22345" w:rsidRDefault="00B22345" w:rsidP="00A4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43A7" w14:textId="6748BA68" w:rsidR="00A41BA0" w:rsidRDefault="00A41BA0" w:rsidP="00A41BA0">
    <w:pPr>
      <w:spacing w:line="264" w:lineRule="auto"/>
    </w:pPr>
    <w:r>
      <w:rPr>
        <w:noProof/>
        <w:color w:val="000000"/>
      </w:rPr>
      <mc:AlternateContent>
        <mc:Choice Requires="wps">
          <w:drawing>
            <wp:anchor distT="0" distB="0" distL="114300" distR="114300" simplePos="0" relativeHeight="251659264" behindDoc="0" locked="0" layoutInCell="1" allowOverlap="1" wp14:anchorId="40DE910F" wp14:editId="6C2405BD">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692D7D"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450D"/>
    <w:multiLevelType w:val="hybridMultilevel"/>
    <w:tmpl w:val="E5D260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EE92B3F"/>
    <w:multiLevelType w:val="hybridMultilevel"/>
    <w:tmpl w:val="7D360F2C"/>
    <w:lvl w:ilvl="0" w:tplc="A14690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6D64E1"/>
    <w:multiLevelType w:val="hybridMultilevel"/>
    <w:tmpl w:val="64A45E9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EEB4C2C"/>
    <w:multiLevelType w:val="hybridMultilevel"/>
    <w:tmpl w:val="FE3A9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59314881">
    <w:abstractNumId w:val="1"/>
  </w:num>
  <w:num w:numId="2" w16cid:durableId="468087798">
    <w:abstractNumId w:val="3"/>
  </w:num>
  <w:num w:numId="3" w16cid:durableId="1068066558">
    <w:abstractNumId w:val="0"/>
  </w:num>
  <w:num w:numId="4" w16cid:durableId="146384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17"/>
    <w:rsid w:val="00050C7A"/>
    <w:rsid w:val="000740D8"/>
    <w:rsid w:val="00123C73"/>
    <w:rsid w:val="0018618D"/>
    <w:rsid w:val="001D646E"/>
    <w:rsid w:val="001E46FC"/>
    <w:rsid w:val="00280412"/>
    <w:rsid w:val="00283686"/>
    <w:rsid w:val="0028659B"/>
    <w:rsid w:val="002B5D9C"/>
    <w:rsid w:val="002E5B0A"/>
    <w:rsid w:val="003228E9"/>
    <w:rsid w:val="00376DA0"/>
    <w:rsid w:val="00395993"/>
    <w:rsid w:val="003B13E0"/>
    <w:rsid w:val="003F75FE"/>
    <w:rsid w:val="003F7F63"/>
    <w:rsid w:val="004A7F22"/>
    <w:rsid w:val="004E188D"/>
    <w:rsid w:val="00520D42"/>
    <w:rsid w:val="00532D89"/>
    <w:rsid w:val="00552A36"/>
    <w:rsid w:val="005B2EDB"/>
    <w:rsid w:val="005F6693"/>
    <w:rsid w:val="00632BBD"/>
    <w:rsid w:val="006E3993"/>
    <w:rsid w:val="007423A6"/>
    <w:rsid w:val="00790584"/>
    <w:rsid w:val="0079332B"/>
    <w:rsid w:val="007E048A"/>
    <w:rsid w:val="00877E97"/>
    <w:rsid w:val="00916EAD"/>
    <w:rsid w:val="009670D2"/>
    <w:rsid w:val="009E7002"/>
    <w:rsid w:val="00A403EC"/>
    <w:rsid w:val="00A41BA0"/>
    <w:rsid w:val="00A80021"/>
    <w:rsid w:val="00A810E9"/>
    <w:rsid w:val="00AD26CE"/>
    <w:rsid w:val="00B22345"/>
    <w:rsid w:val="00B33017"/>
    <w:rsid w:val="00B36A68"/>
    <w:rsid w:val="00B93E79"/>
    <w:rsid w:val="00BA70B9"/>
    <w:rsid w:val="00C62F3C"/>
    <w:rsid w:val="00CC571F"/>
    <w:rsid w:val="00CD54CC"/>
    <w:rsid w:val="00CD5C7F"/>
    <w:rsid w:val="00CF74BA"/>
    <w:rsid w:val="00D27F36"/>
    <w:rsid w:val="00E52A20"/>
    <w:rsid w:val="00E84B7D"/>
    <w:rsid w:val="00EE5E2C"/>
    <w:rsid w:val="00F537C3"/>
    <w:rsid w:val="00F81621"/>
    <w:rsid w:val="00FE151D"/>
    <w:rsid w:val="00FF55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51E4"/>
  <w15:docId w15:val="{309AD0E7-B8A1-49CB-BE24-133CA18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41B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BA0"/>
  </w:style>
  <w:style w:type="paragraph" w:styleId="Piedepgina">
    <w:name w:val="footer"/>
    <w:basedOn w:val="Normal"/>
    <w:link w:val="PiedepginaCar"/>
    <w:uiPriority w:val="99"/>
    <w:unhideWhenUsed/>
    <w:rsid w:val="00A41B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BA0"/>
  </w:style>
  <w:style w:type="paragraph" w:styleId="Prrafodelista">
    <w:name w:val="List Paragraph"/>
    <w:basedOn w:val="Normal"/>
    <w:uiPriority w:val="34"/>
    <w:qFormat/>
    <w:rsid w:val="00532D89"/>
    <w:pPr>
      <w:spacing w:after="0" w:line="240" w:lineRule="auto"/>
      <w:ind w:left="720"/>
      <w:contextualSpacing/>
    </w:pPr>
    <w:rPr>
      <w:rFonts w:ascii="Times New Roman" w:eastAsia="Times New Roman" w:hAnsi="Times New Roman" w:cs="Times New Roman"/>
      <w:sz w:val="20"/>
      <w:szCs w:val="20"/>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bOx79D5PsQ1jNaHWcgf4hTsyqQ==">AMUW2mWFDHRqmSjgM255ajm012ls2/gTC+Sialhcds0sdFKtNuWXuueNhcgQAhj9EXVWuDL6S7S0rMIPvcwxQr1ENqpwTlLgPZp0xrLVwc8T49p0b5HXb/A=</go:docsCustomData>
</go:gDocsCustomXmlDataStorage>
</file>

<file path=customXml/itemProps1.xml><?xml version="1.0" encoding="utf-8"?>
<ds:datastoreItem xmlns:ds="http://schemas.openxmlformats.org/officeDocument/2006/customXml" ds:itemID="{78409B21-D687-4FF2-BC59-2123E17302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2996</Words>
  <Characters>16478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CASTRO</dc:creator>
  <cp:lastModifiedBy>Patricio Jaramillo</cp:lastModifiedBy>
  <cp:revision>3</cp:revision>
  <dcterms:created xsi:type="dcterms:W3CDTF">2023-10-24T15:52:00Z</dcterms:created>
  <dcterms:modified xsi:type="dcterms:W3CDTF">2023-10-24T15:53:00Z</dcterms:modified>
</cp:coreProperties>
</file>