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D0753E" w14:textId="77777777" w:rsidR="00785CA3" w:rsidRDefault="00785CA3">
      <w:pPr>
        <w:pStyle w:val="Textoindependiente"/>
        <w:spacing w:before="5"/>
        <w:rPr>
          <w:rFonts w:ascii="Times New Roman"/>
          <w:sz w:val="20"/>
        </w:rPr>
      </w:pPr>
    </w:p>
    <w:p w14:paraId="312E85E5" w14:textId="0694C386" w:rsidR="00785CA3" w:rsidRDefault="00784C97">
      <w:pPr>
        <w:spacing w:before="93"/>
        <w:ind w:left="1809" w:right="6441"/>
        <w:rPr>
          <w:rFonts w:ascii="Times New Roman" w:hAnsi="Times New Roman"/>
          <w:sz w:val="18"/>
        </w:rPr>
      </w:pPr>
      <w:r>
        <w:rPr>
          <w:noProof/>
          <w:lang w:val="en-US"/>
        </w:rPr>
        <w:drawing>
          <wp:anchor distT="0" distB="0" distL="0" distR="0" simplePos="0" relativeHeight="251657728" behindDoc="0" locked="0" layoutInCell="1" allowOverlap="1" wp14:anchorId="42B1F88F" wp14:editId="409951ED">
            <wp:simplePos x="0" y="0"/>
            <wp:positionH relativeFrom="page">
              <wp:posOffset>464311</wp:posOffset>
            </wp:positionH>
            <wp:positionV relativeFrom="paragraph">
              <wp:posOffset>-152869</wp:posOffset>
            </wp:positionV>
            <wp:extent cx="511180" cy="58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511180" cy="584191"/>
                    </a:xfrm>
                    <a:prstGeom prst="rect">
                      <a:avLst/>
                    </a:prstGeom>
                  </pic:spPr>
                </pic:pic>
              </a:graphicData>
            </a:graphic>
          </wp:anchor>
        </w:drawing>
      </w:r>
      <w:r>
        <w:rPr>
          <w:rFonts w:ascii="Times New Roman" w:hAnsi="Times New Roman"/>
          <w:sz w:val="18"/>
        </w:rPr>
        <w:t xml:space="preserve">Colegio Padre </w:t>
      </w:r>
      <w:proofErr w:type="spellStart"/>
      <w:r>
        <w:rPr>
          <w:rFonts w:ascii="Times New Roman" w:hAnsi="Times New Roman"/>
          <w:sz w:val="18"/>
        </w:rPr>
        <w:t>Chaminade</w:t>
      </w:r>
      <w:proofErr w:type="spellEnd"/>
      <w:r>
        <w:rPr>
          <w:rFonts w:ascii="Times New Roman" w:hAnsi="Times New Roman"/>
          <w:sz w:val="18"/>
        </w:rPr>
        <w:t xml:space="preserve"> </w:t>
      </w:r>
      <w:r w:rsidR="00122164">
        <w:rPr>
          <w:rFonts w:ascii="Times New Roman" w:hAnsi="Times New Roman"/>
          <w:sz w:val="18"/>
        </w:rPr>
        <w:t xml:space="preserve"> </w:t>
      </w:r>
    </w:p>
    <w:p w14:paraId="60D368C6" w14:textId="77777777" w:rsidR="00785CA3" w:rsidRDefault="00785CA3">
      <w:pPr>
        <w:pStyle w:val="Textoindependiente"/>
        <w:rPr>
          <w:rFonts w:ascii="Times New Roman"/>
          <w:sz w:val="20"/>
        </w:rPr>
      </w:pPr>
    </w:p>
    <w:p w14:paraId="296751D1" w14:textId="7AA4C4D6" w:rsidR="00785CA3" w:rsidRDefault="00784C97">
      <w:pPr>
        <w:pStyle w:val="Ttulo"/>
      </w:pPr>
      <w:r>
        <w:t>Reglamento de Eva</w:t>
      </w:r>
      <w:r w:rsidR="00B1253C">
        <w:t>luac</w:t>
      </w:r>
      <w:r w:rsidR="00EA6F8B">
        <w:t xml:space="preserve">ión Colegio Padre </w:t>
      </w:r>
      <w:proofErr w:type="spellStart"/>
      <w:r w:rsidR="00EA6F8B">
        <w:t>Chaminade</w:t>
      </w:r>
      <w:proofErr w:type="spellEnd"/>
      <w:r w:rsidR="00EA6F8B">
        <w:t xml:space="preserve"> 202</w:t>
      </w:r>
      <w:r w:rsidR="00700287">
        <w:t>4.</w:t>
      </w:r>
    </w:p>
    <w:p w14:paraId="7BBA8940" w14:textId="77777777" w:rsidR="00785CA3" w:rsidRDefault="00785CA3">
      <w:pPr>
        <w:pStyle w:val="Textoindependiente"/>
        <w:spacing w:before="11"/>
        <w:rPr>
          <w:sz w:val="47"/>
        </w:rPr>
      </w:pPr>
    </w:p>
    <w:p w14:paraId="3E3063A5" w14:textId="77777777" w:rsidR="00785CA3" w:rsidRDefault="00784C97">
      <w:pPr>
        <w:pStyle w:val="Ttulo11"/>
      </w:pPr>
      <w:r>
        <w:t>Derechos de los estudiantes</w:t>
      </w:r>
    </w:p>
    <w:p w14:paraId="616B9378" w14:textId="77777777" w:rsidR="00785CA3" w:rsidRDefault="00785CA3">
      <w:pPr>
        <w:pStyle w:val="Textoindependiente"/>
        <w:spacing w:before="1"/>
        <w:rPr>
          <w:b/>
        </w:rPr>
      </w:pPr>
    </w:p>
    <w:p w14:paraId="77055D53" w14:textId="77777777" w:rsidR="00785CA3" w:rsidRDefault="00784C97">
      <w:pPr>
        <w:pStyle w:val="Textoindependiente"/>
        <w:ind w:left="1082"/>
      </w:pPr>
      <w:r>
        <w:t>Son derechos de los estudiantes:</w:t>
      </w:r>
    </w:p>
    <w:p w14:paraId="23DA2739" w14:textId="77777777" w:rsidR="00785CA3" w:rsidRDefault="00785CA3">
      <w:pPr>
        <w:pStyle w:val="Textoindependiente"/>
      </w:pPr>
    </w:p>
    <w:p w14:paraId="031F891B" w14:textId="77777777" w:rsidR="00785CA3" w:rsidRDefault="00784C97">
      <w:pPr>
        <w:pStyle w:val="Prrafodelista"/>
        <w:numPr>
          <w:ilvl w:val="0"/>
          <w:numId w:val="3"/>
        </w:numPr>
        <w:tabs>
          <w:tab w:val="left" w:pos="1408"/>
        </w:tabs>
        <w:ind w:right="417" w:firstLine="0"/>
        <w:jc w:val="both"/>
        <w:rPr>
          <w:sz w:val="24"/>
        </w:rPr>
      </w:pPr>
      <w:r>
        <w:rPr>
          <w:sz w:val="24"/>
        </w:rPr>
        <w:t>Conocer, comprender y ser evaluados sumativa y formativamente según los Objetivos de Aprendizaje, transmitidos por el docente en cada</w:t>
      </w:r>
      <w:r>
        <w:rPr>
          <w:spacing w:val="-14"/>
          <w:sz w:val="24"/>
        </w:rPr>
        <w:t xml:space="preserve"> </w:t>
      </w:r>
      <w:r>
        <w:rPr>
          <w:sz w:val="24"/>
        </w:rPr>
        <w:t>unidad.</w:t>
      </w:r>
    </w:p>
    <w:p w14:paraId="6BDB8AA7" w14:textId="77777777" w:rsidR="00785CA3" w:rsidRDefault="00785CA3">
      <w:pPr>
        <w:pStyle w:val="Textoindependiente"/>
        <w:spacing w:before="1"/>
      </w:pPr>
    </w:p>
    <w:p w14:paraId="60630B33" w14:textId="77777777" w:rsidR="00785CA3" w:rsidRDefault="00784C97">
      <w:pPr>
        <w:pStyle w:val="Prrafodelista"/>
        <w:numPr>
          <w:ilvl w:val="0"/>
          <w:numId w:val="3"/>
        </w:numPr>
        <w:tabs>
          <w:tab w:val="left" w:pos="1504"/>
        </w:tabs>
        <w:ind w:firstLine="0"/>
        <w:jc w:val="both"/>
        <w:rPr>
          <w:sz w:val="24"/>
        </w:rPr>
      </w:pPr>
      <w:r>
        <w:rPr>
          <w:sz w:val="24"/>
        </w:rPr>
        <w:t>Conocer y comprender las rúbricas, instrumentos u otro sistema de evaluaciones previo a su</w:t>
      </w:r>
      <w:r>
        <w:rPr>
          <w:spacing w:val="-4"/>
          <w:sz w:val="24"/>
        </w:rPr>
        <w:t xml:space="preserve"> </w:t>
      </w:r>
      <w:r>
        <w:rPr>
          <w:sz w:val="24"/>
        </w:rPr>
        <w:t>aplicación.</w:t>
      </w:r>
    </w:p>
    <w:p w14:paraId="52B18EE6" w14:textId="77777777" w:rsidR="00785CA3" w:rsidRDefault="00785CA3">
      <w:pPr>
        <w:pStyle w:val="Textoindependiente"/>
      </w:pPr>
    </w:p>
    <w:p w14:paraId="00C3F290" w14:textId="77777777" w:rsidR="00785CA3" w:rsidRDefault="00784C97">
      <w:pPr>
        <w:pStyle w:val="Prrafodelista"/>
        <w:numPr>
          <w:ilvl w:val="0"/>
          <w:numId w:val="3"/>
        </w:numPr>
        <w:tabs>
          <w:tab w:val="left" w:pos="1438"/>
        </w:tabs>
        <w:ind w:right="423" w:firstLine="0"/>
        <w:jc w:val="both"/>
        <w:rPr>
          <w:sz w:val="24"/>
        </w:rPr>
      </w:pPr>
      <w:r>
        <w:rPr>
          <w:sz w:val="24"/>
        </w:rPr>
        <w:t xml:space="preserve">Conocer el resultado de sus evaluaciones sumativas, antes de rendir </w:t>
      </w:r>
      <w:r w:rsidR="00783075">
        <w:rPr>
          <w:sz w:val="24"/>
        </w:rPr>
        <w:t>el siguiente instrumento de</w:t>
      </w:r>
      <w:r>
        <w:rPr>
          <w:sz w:val="24"/>
        </w:rPr>
        <w:t xml:space="preserve"> igual categoría en una misma asignatura. Esta calificación debe ser consignada en</w:t>
      </w:r>
      <w:r w:rsidR="0089365C">
        <w:rPr>
          <w:sz w:val="24"/>
        </w:rPr>
        <w:t xml:space="preserve"> nuestra plataforma </w:t>
      </w:r>
      <w:proofErr w:type="spellStart"/>
      <w:r w:rsidR="00783075">
        <w:rPr>
          <w:sz w:val="24"/>
        </w:rPr>
        <w:t>WebClass</w:t>
      </w:r>
      <w:proofErr w:type="spellEnd"/>
      <w:r w:rsidR="0089365C">
        <w:rPr>
          <w:sz w:val="24"/>
        </w:rPr>
        <w:t xml:space="preserve"> y estar visible para apoderados y estudiantes. </w:t>
      </w:r>
    </w:p>
    <w:p w14:paraId="783D2C17" w14:textId="77777777" w:rsidR="00785CA3" w:rsidRDefault="00785CA3">
      <w:pPr>
        <w:pStyle w:val="Textoindependiente"/>
      </w:pPr>
    </w:p>
    <w:p w14:paraId="5DD16DE2" w14:textId="33CFB726" w:rsidR="00785CA3" w:rsidRDefault="00784C97">
      <w:pPr>
        <w:pStyle w:val="Prrafodelista"/>
        <w:numPr>
          <w:ilvl w:val="0"/>
          <w:numId w:val="3"/>
        </w:numPr>
        <w:tabs>
          <w:tab w:val="left" w:pos="1452"/>
        </w:tabs>
        <w:ind w:right="415" w:firstLine="0"/>
        <w:jc w:val="both"/>
        <w:rPr>
          <w:sz w:val="24"/>
        </w:rPr>
      </w:pPr>
      <w:r>
        <w:rPr>
          <w:sz w:val="24"/>
        </w:rPr>
        <w:t xml:space="preserve">Ser informado de los resultados y corrección de todas las evaluaciones sumativas en un plazo que no podrá exceder de </w:t>
      </w:r>
      <w:r>
        <w:rPr>
          <w:b/>
          <w:sz w:val="24"/>
        </w:rPr>
        <w:t>0</w:t>
      </w:r>
      <w:r w:rsidR="00420ED9">
        <w:rPr>
          <w:b/>
          <w:sz w:val="24"/>
        </w:rPr>
        <w:t>5</w:t>
      </w:r>
      <w:r>
        <w:rPr>
          <w:b/>
          <w:sz w:val="24"/>
        </w:rPr>
        <w:t xml:space="preserve"> días hábiles </w:t>
      </w:r>
      <w:r>
        <w:rPr>
          <w:sz w:val="24"/>
        </w:rPr>
        <w:t>contados desde el día siguiente a la fecha en que el instrumento fue</w:t>
      </w:r>
      <w:r>
        <w:rPr>
          <w:spacing w:val="-7"/>
          <w:sz w:val="24"/>
        </w:rPr>
        <w:t xml:space="preserve"> </w:t>
      </w:r>
      <w:r>
        <w:rPr>
          <w:sz w:val="24"/>
        </w:rPr>
        <w:t>aplicado.</w:t>
      </w:r>
    </w:p>
    <w:p w14:paraId="46716253" w14:textId="77777777" w:rsidR="00785CA3" w:rsidRDefault="00785CA3">
      <w:pPr>
        <w:pStyle w:val="Textoindependiente"/>
      </w:pPr>
    </w:p>
    <w:p w14:paraId="06D5E139" w14:textId="77777777" w:rsidR="00785CA3" w:rsidRDefault="00785CA3">
      <w:pPr>
        <w:pStyle w:val="Textoindependiente"/>
        <w:spacing w:before="10"/>
        <w:rPr>
          <w:sz w:val="23"/>
        </w:rPr>
      </w:pPr>
    </w:p>
    <w:p w14:paraId="562DFDBB" w14:textId="3B5416C9" w:rsidR="00785CA3" w:rsidRDefault="00784C97">
      <w:pPr>
        <w:pStyle w:val="Prrafodelista"/>
        <w:numPr>
          <w:ilvl w:val="0"/>
          <w:numId w:val="3"/>
        </w:numPr>
        <w:tabs>
          <w:tab w:val="left" w:pos="1442"/>
        </w:tabs>
        <w:ind w:right="419" w:firstLine="0"/>
        <w:jc w:val="both"/>
        <w:rPr>
          <w:sz w:val="24"/>
        </w:rPr>
      </w:pPr>
      <w:r>
        <w:rPr>
          <w:sz w:val="24"/>
        </w:rPr>
        <w:t>Por ausencia debidamente justificada</w:t>
      </w:r>
      <w:r w:rsidR="00984AB0">
        <w:rPr>
          <w:sz w:val="24"/>
        </w:rPr>
        <w:t xml:space="preserve"> mediante un documento </w:t>
      </w:r>
      <w:r w:rsidR="00BD402B">
        <w:rPr>
          <w:sz w:val="24"/>
        </w:rPr>
        <w:t xml:space="preserve">escrito ya sea por parte del apoderado o bien de un profesional </w:t>
      </w:r>
      <w:proofErr w:type="spellStart"/>
      <w:r w:rsidR="00BD402B">
        <w:rPr>
          <w:sz w:val="24"/>
        </w:rPr>
        <w:t>medico</w:t>
      </w:r>
      <w:proofErr w:type="spellEnd"/>
      <w:r w:rsidR="00BE6A4C">
        <w:rPr>
          <w:sz w:val="24"/>
        </w:rPr>
        <w:t>,</w:t>
      </w:r>
      <w:r>
        <w:rPr>
          <w:sz w:val="24"/>
        </w:rPr>
        <w:t xml:space="preserve"> de acuerdo a este reglamento, </w:t>
      </w:r>
      <w:r>
        <w:rPr>
          <w:b/>
          <w:sz w:val="24"/>
        </w:rPr>
        <w:t xml:space="preserve">recalendarizar </w:t>
      </w:r>
      <w:r>
        <w:rPr>
          <w:sz w:val="24"/>
        </w:rPr>
        <w:t>sus evaluaciones sumativas a través del profesor jefe y/o de asignatura, previo acuerdo con</w:t>
      </w:r>
      <w:r>
        <w:rPr>
          <w:spacing w:val="-4"/>
          <w:sz w:val="24"/>
        </w:rPr>
        <w:t xml:space="preserve"> </w:t>
      </w:r>
      <w:r>
        <w:rPr>
          <w:sz w:val="24"/>
        </w:rPr>
        <w:t>UTP.</w:t>
      </w:r>
      <w:r w:rsidR="00642061">
        <w:rPr>
          <w:sz w:val="24"/>
        </w:rPr>
        <w:t xml:space="preserve"> </w:t>
      </w:r>
      <w:r w:rsidR="0089365C">
        <w:rPr>
          <w:sz w:val="24"/>
        </w:rPr>
        <w:t>Es importante destacar que las evaluaciones atrasadas se deben asignar a la clase siguiente en</w:t>
      </w:r>
      <w:r w:rsidR="001B4483">
        <w:rPr>
          <w:sz w:val="24"/>
        </w:rPr>
        <w:t xml:space="preserve"> la asignatura correspondiente en caso de no tener justificativo. </w:t>
      </w:r>
    </w:p>
    <w:p w14:paraId="3D6BC759" w14:textId="77777777" w:rsidR="00642061" w:rsidRPr="00642061" w:rsidRDefault="00642061" w:rsidP="00642061">
      <w:pPr>
        <w:pStyle w:val="Prrafodelista"/>
        <w:rPr>
          <w:sz w:val="24"/>
        </w:rPr>
      </w:pPr>
    </w:p>
    <w:p w14:paraId="6ACB880E" w14:textId="77777777" w:rsidR="00642061" w:rsidRDefault="00642061">
      <w:pPr>
        <w:pStyle w:val="Prrafodelista"/>
        <w:numPr>
          <w:ilvl w:val="0"/>
          <w:numId w:val="3"/>
        </w:numPr>
        <w:tabs>
          <w:tab w:val="left" w:pos="1442"/>
        </w:tabs>
        <w:ind w:right="419" w:firstLine="0"/>
        <w:jc w:val="both"/>
        <w:rPr>
          <w:sz w:val="24"/>
        </w:rPr>
      </w:pPr>
      <w:r>
        <w:rPr>
          <w:sz w:val="24"/>
        </w:rPr>
        <w:t xml:space="preserve">Los instrumentos </w:t>
      </w:r>
      <w:r w:rsidRPr="00D3447A">
        <w:rPr>
          <w:b/>
          <w:sz w:val="24"/>
        </w:rPr>
        <w:t>evaluativos sumativos</w:t>
      </w:r>
      <w:r>
        <w:rPr>
          <w:sz w:val="24"/>
        </w:rPr>
        <w:t xml:space="preserve"> </w:t>
      </w:r>
      <w:r w:rsidR="00783075">
        <w:rPr>
          <w:sz w:val="24"/>
        </w:rPr>
        <w:t xml:space="preserve">y </w:t>
      </w:r>
      <w:r w:rsidR="00783075" w:rsidRPr="00783075">
        <w:rPr>
          <w:b/>
          <w:sz w:val="24"/>
        </w:rPr>
        <w:t>formativos</w:t>
      </w:r>
      <w:r w:rsidR="00783075">
        <w:rPr>
          <w:sz w:val="24"/>
        </w:rPr>
        <w:t xml:space="preserve"> </w:t>
      </w:r>
      <w:r>
        <w:rPr>
          <w:sz w:val="24"/>
        </w:rPr>
        <w:t xml:space="preserve">se </w:t>
      </w:r>
      <w:r w:rsidR="00783075">
        <w:rPr>
          <w:sz w:val="24"/>
        </w:rPr>
        <w:t>aplicarán impresos</w:t>
      </w:r>
      <w:r w:rsidR="00CF2792">
        <w:rPr>
          <w:sz w:val="24"/>
        </w:rPr>
        <w:t xml:space="preserve"> o a través de </w:t>
      </w:r>
      <w:proofErr w:type="spellStart"/>
      <w:r w:rsidR="00CF2792">
        <w:rPr>
          <w:sz w:val="24"/>
        </w:rPr>
        <w:t>WebClass</w:t>
      </w:r>
      <w:proofErr w:type="spellEnd"/>
      <w:r w:rsidR="00783075">
        <w:rPr>
          <w:sz w:val="24"/>
        </w:rPr>
        <w:t xml:space="preserve"> en</w:t>
      </w:r>
      <w:r w:rsidRPr="00D3447A">
        <w:rPr>
          <w:b/>
          <w:sz w:val="24"/>
        </w:rPr>
        <w:t xml:space="preserve"> la</w:t>
      </w:r>
      <w:r>
        <w:rPr>
          <w:sz w:val="24"/>
        </w:rPr>
        <w:t xml:space="preserve"> </w:t>
      </w:r>
      <w:r w:rsidRPr="00D3447A">
        <w:rPr>
          <w:b/>
          <w:sz w:val="24"/>
        </w:rPr>
        <w:t>hora de clases de la asignatura</w:t>
      </w:r>
      <w:r>
        <w:rPr>
          <w:sz w:val="24"/>
        </w:rPr>
        <w:t xml:space="preserve"> correspondiente.</w:t>
      </w:r>
      <w:r w:rsidR="00783075">
        <w:rPr>
          <w:sz w:val="24"/>
        </w:rPr>
        <w:t xml:space="preserve"> </w:t>
      </w:r>
      <w:r>
        <w:rPr>
          <w:sz w:val="24"/>
        </w:rPr>
        <w:t xml:space="preserve"> </w:t>
      </w:r>
      <w:r w:rsidR="0089365C">
        <w:rPr>
          <w:sz w:val="24"/>
        </w:rPr>
        <w:t xml:space="preserve"> </w:t>
      </w:r>
      <w:r w:rsidR="00D3447A">
        <w:rPr>
          <w:sz w:val="24"/>
        </w:rPr>
        <w:t xml:space="preserve"> </w:t>
      </w:r>
      <w:r>
        <w:rPr>
          <w:sz w:val="24"/>
        </w:rPr>
        <w:t xml:space="preserve"> </w:t>
      </w:r>
    </w:p>
    <w:p w14:paraId="1D2F826A" w14:textId="77777777" w:rsidR="00785CA3" w:rsidRDefault="00785CA3">
      <w:pPr>
        <w:pStyle w:val="Textoindependiente"/>
        <w:rPr>
          <w:sz w:val="26"/>
        </w:rPr>
      </w:pPr>
    </w:p>
    <w:p w14:paraId="42AAE3C4" w14:textId="77777777" w:rsidR="00785CA3" w:rsidRDefault="00785CA3">
      <w:pPr>
        <w:pStyle w:val="Textoindependiente"/>
        <w:spacing w:before="10"/>
        <w:rPr>
          <w:sz w:val="21"/>
        </w:rPr>
      </w:pPr>
    </w:p>
    <w:p w14:paraId="30F0A614" w14:textId="77777777" w:rsidR="00785CA3" w:rsidRDefault="00784C97">
      <w:pPr>
        <w:pStyle w:val="Ttulo11"/>
        <w:spacing w:before="1"/>
      </w:pPr>
      <w:r>
        <w:t>Deberes de los estudiantes</w:t>
      </w:r>
    </w:p>
    <w:p w14:paraId="1B2018DF" w14:textId="77777777" w:rsidR="00785CA3" w:rsidRDefault="00785CA3">
      <w:pPr>
        <w:pStyle w:val="Textoindependiente"/>
        <w:spacing w:before="3"/>
        <w:rPr>
          <w:b/>
        </w:rPr>
      </w:pPr>
    </w:p>
    <w:p w14:paraId="3966E10E" w14:textId="77777777" w:rsidR="00785CA3" w:rsidRDefault="00784C97">
      <w:pPr>
        <w:pStyle w:val="Prrafodelista"/>
        <w:numPr>
          <w:ilvl w:val="0"/>
          <w:numId w:val="2"/>
        </w:numPr>
        <w:tabs>
          <w:tab w:val="left" w:pos="1363"/>
        </w:tabs>
        <w:ind w:right="0"/>
        <w:jc w:val="both"/>
        <w:rPr>
          <w:sz w:val="24"/>
        </w:rPr>
      </w:pPr>
      <w:r>
        <w:rPr>
          <w:sz w:val="24"/>
        </w:rPr>
        <w:t>Comprometerse con cada instancia de evaluación para mejorar su</w:t>
      </w:r>
      <w:r>
        <w:rPr>
          <w:spacing w:val="-18"/>
          <w:sz w:val="24"/>
        </w:rPr>
        <w:t xml:space="preserve"> </w:t>
      </w:r>
      <w:r>
        <w:rPr>
          <w:sz w:val="24"/>
        </w:rPr>
        <w:t>aprendizaje.</w:t>
      </w:r>
    </w:p>
    <w:p w14:paraId="3AD498D9" w14:textId="77777777" w:rsidR="00785CA3" w:rsidRDefault="00785CA3">
      <w:pPr>
        <w:pStyle w:val="Textoindependiente"/>
      </w:pPr>
    </w:p>
    <w:p w14:paraId="08F8909B" w14:textId="77777777" w:rsidR="00785CA3" w:rsidRDefault="00D3447A">
      <w:pPr>
        <w:pStyle w:val="Prrafodelista"/>
        <w:numPr>
          <w:ilvl w:val="0"/>
          <w:numId w:val="2"/>
        </w:numPr>
        <w:tabs>
          <w:tab w:val="left" w:pos="1363"/>
        </w:tabs>
        <w:ind w:right="0"/>
        <w:jc w:val="both"/>
        <w:rPr>
          <w:sz w:val="24"/>
        </w:rPr>
      </w:pPr>
      <w:r>
        <w:rPr>
          <w:sz w:val="24"/>
        </w:rPr>
        <w:t xml:space="preserve">Desarrollar </w:t>
      </w:r>
      <w:r w:rsidR="00B1253C">
        <w:rPr>
          <w:sz w:val="24"/>
        </w:rPr>
        <w:t xml:space="preserve"> </w:t>
      </w:r>
      <w:r w:rsidR="00784C97">
        <w:rPr>
          <w:sz w:val="24"/>
        </w:rPr>
        <w:t xml:space="preserve"> las evaluaciones sumativas</w:t>
      </w:r>
      <w:r w:rsidR="00A06B1E">
        <w:rPr>
          <w:sz w:val="24"/>
        </w:rPr>
        <w:t xml:space="preserve"> y </w:t>
      </w:r>
      <w:r w:rsidR="00783075">
        <w:rPr>
          <w:sz w:val="24"/>
        </w:rPr>
        <w:t>formativas en</w:t>
      </w:r>
      <w:r w:rsidR="00784C97">
        <w:rPr>
          <w:sz w:val="24"/>
        </w:rPr>
        <w:t xml:space="preserve"> la fecha y hora</w:t>
      </w:r>
      <w:r w:rsidR="00784C97">
        <w:rPr>
          <w:spacing w:val="-7"/>
          <w:sz w:val="24"/>
        </w:rPr>
        <w:t xml:space="preserve"> </w:t>
      </w:r>
      <w:r w:rsidR="00784C97">
        <w:rPr>
          <w:sz w:val="24"/>
        </w:rPr>
        <w:t>prevista.</w:t>
      </w:r>
    </w:p>
    <w:p w14:paraId="42D040A2" w14:textId="77777777" w:rsidR="00785CA3" w:rsidRDefault="00785CA3">
      <w:pPr>
        <w:pStyle w:val="Textoindependiente"/>
      </w:pPr>
    </w:p>
    <w:p w14:paraId="4A4C54C7" w14:textId="43A33142" w:rsidR="00785CA3" w:rsidRDefault="00784C97">
      <w:pPr>
        <w:pStyle w:val="Prrafodelista"/>
        <w:numPr>
          <w:ilvl w:val="0"/>
          <w:numId w:val="2"/>
        </w:numPr>
        <w:tabs>
          <w:tab w:val="left" w:pos="1366"/>
        </w:tabs>
        <w:ind w:left="1082" w:right="420" w:firstLine="0"/>
        <w:jc w:val="both"/>
        <w:rPr>
          <w:sz w:val="24"/>
        </w:rPr>
      </w:pPr>
      <w:r>
        <w:rPr>
          <w:sz w:val="24"/>
        </w:rPr>
        <w:t xml:space="preserve">Actuar con honestidad en las instancias evaluativas. Esto implica no plagiar un trabajo o parte de </w:t>
      </w:r>
      <w:r w:rsidR="00CF2792">
        <w:rPr>
          <w:sz w:val="24"/>
        </w:rPr>
        <w:t>e</w:t>
      </w:r>
      <w:r>
        <w:rPr>
          <w:sz w:val="24"/>
        </w:rPr>
        <w:t>ste o copiar a un compañero/a en una evaluación</w:t>
      </w:r>
      <w:r w:rsidR="007D09F5">
        <w:rPr>
          <w:spacing w:val="-16"/>
          <w:sz w:val="24"/>
        </w:rPr>
        <w:t xml:space="preserve">, </w:t>
      </w:r>
      <w:r w:rsidR="00537538">
        <w:rPr>
          <w:spacing w:val="-16"/>
          <w:sz w:val="24"/>
        </w:rPr>
        <w:t xml:space="preserve">en caso de no respetar dicha acción, se procede a quitar el </w:t>
      </w:r>
      <w:r w:rsidR="00322607">
        <w:rPr>
          <w:spacing w:val="-16"/>
          <w:sz w:val="24"/>
        </w:rPr>
        <w:t>instrumento</w:t>
      </w:r>
      <w:r w:rsidR="00537538">
        <w:rPr>
          <w:spacing w:val="-16"/>
          <w:sz w:val="24"/>
        </w:rPr>
        <w:t xml:space="preserve"> evaluativo y </w:t>
      </w:r>
      <w:r w:rsidR="00322607">
        <w:rPr>
          <w:spacing w:val="-16"/>
          <w:sz w:val="24"/>
        </w:rPr>
        <w:t xml:space="preserve">tendrá la nota mínima. </w:t>
      </w:r>
    </w:p>
    <w:p w14:paraId="6D5D2C88" w14:textId="77777777" w:rsidR="00785CA3" w:rsidRDefault="00785CA3">
      <w:pPr>
        <w:pStyle w:val="Textoindependiente"/>
        <w:spacing w:before="9"/>
        <w:rPr>
          <w:sz w:val="23"/>
        </w:rPr>
      </w:pPr>
    </w:p>
    <w:p w14:paraId="66B296F7" w14:textId="151E86FE" w:rsidR="00785CA3" w:rsidRPr="003670B1" w:rsidRDefault="00784C97" w:rsidP="00D00A60">
      <w:pPr>
        <w:pStyle w:val="Prrafodelista"/>
        <w:numPr>
          <w:ilvl w:val="0"/>
          <w:numId w:val="2"/>
        </w:numPr>
        <w:tabs>
          <w:tab w:val="left" w:pos="1437"/>
        </w:tabs>
        <w:spacing w:before="1"/>
        <w:ind w:left="1082" w:firstLine="0"/>
        <w:jc w:val="both"/>
      </w:pPr>
      <w:r>
        <w:rPr>
          <w:sz w:val="24"/>
        </w:rPr>
        <w:t>Entr</w:t>
      </w:r>
      <w:r w:rsidR="0089365C">
        <w:rPr>
          <w:sz w:val="24"/>
        </w:rPr>
        <w:t xml:space="preserve">egar en el plazo señalado por </w:t>
      </w:r>
      <w:r w:rsidR="00783075">
        <w:rPr>
          <w:sz w:val="24"/>
        </w:rPr>
        <w:t>la docente</w:t>
      </w:r>
      <w:r>
        <w:rPr>
          <w:sz w:val="24"/>
        </w:rPr>
        <w:t>, los trabajos individuales o grupales, disertaciones y otros</w:t>
      </w:r>
      <w:r w:rsidRPr="00D00A60">
        <w:rPr>
          <w:spacing w:val="1"/>
          <w:sz w:val="24"/>
        </w:rPr>
        <w:t xml:space="preserve"> </w:t>
      </w:r>
      <w:r>
        <w:rPr>
          <w:sz w:val="24"/>
        </w:rPr>
        <w:t>similares</w:t>
      </w:r>
      <w:r w:rsidR="00BF7C44">
        <w:rPr>
          <w:sz w:val="24"/>
        </w:rPr>
        <w:t xml:space="preserve">, en caso de no cumplir con la fecha estipulada </w:t>
      </w:r>
      <w:r w:rsidR="00182FD5">
        <w:rPr>
          <w:sz w:val="24"/>
        </w:rPr>
        <w:t xml:space="preserve">y no sea justificado, </w:t>
      </w:r>
      <w:r w:rsidR="003670B1">
        <w:rPr>
          <w:sz w:val="24"/>
        </w:rPr>
        <w:t xml:space="preserve">será evaluado la </w:t>
      </w:r>
      <w:r w:rsidR="008C48F8">
        <w:rPr>
          <w:sz w:val="24"/>
        </w:rPr>
        <w:t>clase</w:t>
      </w:r>
      <w:r w:rsidR="003670B1">
        <w:rPr>
          <w:sz w:val="24"/>
        </w:rPr>
        <w:t xml:space="preserve"> siguiente con nota máxima 4.0</w:t>
      </w:r>
      <w:r w:rsidR="00934DE1">
        <w:rPr>
          <w:sz w:val="24"/>
        </w:rPr>
        <w:t xml:space="preserve"> en caso de no cumplir esta segunda oportunidad tendrá nota </w:t>
      </w:r>
      <w:r w:rsidR="000F386E">
        <w:rPr>
          <w:sz w:val="24"/>
        </w:rPr>
        <w:t>mínima 2.0</w:t>
      </w:r>
    </w:p>
    <w:p w14:paraId="55E4A185" w14:textId="77777777" w:rsidR="003670B1" w:rsidRDefault="003670B1" w:rsidP="003670B1">
      <w:pPr>
        <w:tabs>
          <w:tab w:val="left" w:pos="1437"/>
        </w:tabs>
        <w:spacing w:before="1"/>
      </w:pPr>
    </w:p>
    <w:p w14:paraId="6C567245" w14:textId="1A5751FB" w:rsidR="00785CA3" w:rsidRDefault="00784C97">
      <w:pPr>
        <w:pStyle w:val="Prrafodelista"/>
        <w:numPr>
          <w:ilvl w:val="0"/>
          <w:numId w:val="2"/>
        </w:numPr>
        <w:tabs>
          <w:tab w:val="left" w:pos="1382"/>
        </w:tabs>
        <w:ind w:left="1082" w:right="414" w:firstLine="0"/>
        <w:jc w:val="both"/>
        <w:rPr>
          <w:sz w:val="24"/>
        </w:rPr>
      </w:pPr>
      <w:r>
        <w:rPr>
          <w:sz w:val="24"/>
        </w:rPr>
        <w:t>Respetar el material y trabajos de sus compañeros dentro y fuera de las salas de clases. En caso de deterioro intencionado, será considerado una falta</w:t>
      </w:r>
      <w:r w:rsidR="00E834B7">
        <w:rPr>
          <w:sz w:val="24"/>
        </w:rPr>
        <w:t xml:space="preserve"> grave</w:t>
      </w:r>
      <w:r>
        <w:rPr>
          <w:sz w:val="24"/>
        </w:rPr>
        <w:t xml:space="preserve"> </w:t>
      </w:r>
      <w:r w:rsidR="00783075">
        <w:rPr>
          <w:sz w:val="24"/>
        </w:rPr>
        <w:t xml:space="preserve"> según nuestro manual de convivencia. </w:t>
      </w:r>
    </w:p>
    <w:p w14:paraId="4B6ABA86" w14:textId="77777777" w:rsidR="00785CA3" w:rsidRDefault="00785CA3">
      <w:pPr>
        <w:pStyle w:val="Textoindependiente"/>
      </w:pPr>
    </w:p>
    <w:p w14:paraId="58829174" w14:textId="77777777" w:rsidR="00785CA3" w:rsidRDefault="00784C97">
      <w:pPr>
        <w:pStyle w:val="Prrafodelista"/>
        <w:numPr>
          <w:ilvl w:val="0"/>
          <w:numId w:val="2"/>
        </w:numPr>
        <w:tabs>
          <w:tab w:val="left" w:pos="1373"/>
        </w:tabs>
        <w:ind w:left="1082" w:firstLine="0"/>
        <w:jc w:val="both"/>
        <w:rPr>
          <w:sz w:val="24"/>
        </w:rPr>
      </w:pPr>
      <w:r>
        <w:rPr>
          <w:sz w:val="24"/>
        </w:rPr>
        <w:t>Es responsabilidad del estudiante</w:t>
      </w:r>
      <w:r w:rsidR="00783075">
        <w:rPr>
          <w:sz w:val="24"/>
        </w:rPr>
        <w:t xml:space="preserve"> y su </w:t>
      </w:r>
      <w:r w:rsidR="00783075" w:rsidRPr="00CF2792">
        <w:rPr>
          <w:b/>
          <w:sz w:val="24"/>
        </w:rPr>
        <w:t xml:space="preserve">apoderado o </w:t>
      </w:r>
      <w:r w:rsidR="00CF2792" w:rsidRPr="00CF2792">
        <w:rPr>
          <w:b/>
          <w:sz w:val="24"/>
        </w:rPr>
        <w:t>tutor mantenerse</w:t>
      </w:r>
      <w:r w:rsidRPr="00CF2792">
        <w:rPr>
          <w:b/>
          <w:sz w:val="24"/>
        </w:rPr>
        <w:t xml:space="preserve"> informado</w:t>
      </w:r>
      <w:r>
        <w:rPr>
          <w:sz w:val="24"/>
        </w:rPr>
        <w:t xml:space="preserve"> sobre contenidos, actividades y evaluaciones propias de su nivel, incluso cuando se haya</w:t>
      </w:r>
      <w:r>
        <w:rPr>
          <w:spacing w:val="-24"/>
          <w:sz w:val="24"/>
        </w:rPr>
        <w:t xml:space="preserve"> </w:t>
      </w:r>
      <w:r>
        <w:rPr>
          <w:sz w:val="24"/>
        </w:rPr>
        <w:t>ausentado.</w:t>
      </w:r>
    </w:p>
    <w:p w14:paraId="2E3BACFE" w14:textId="77777777" w:rsidR="004C2593" w:rsidRDefault="004C2593">
      <w:pPr>
        <w:pStyle w:val="Textoindependiente"/>
        <w:spacing w:before="10"/>
        <w:rPr>
          <w:sz w:val="21"/>
        </w:rPr>
      </w:pPr>
    </w:p>
    <w:p w14:paraId="42684824" w14:textId="77777777" w:rsidR="00D3447A" w:rsidRDefault="00D3447A">
      <w:pPr>
        <w:pStyle w:val="Textoindependiente"/>
        <w:spacing w:before="10"/>
        <w:rPr>
          <w:sz w:val="21"/>
        </w:rPr>
      </w:pPr>
    </w:p>
    <w:p w14:paraId="35A46BF0" w14:textId="77777777" w:rsidR="00D3447A" w:rsidRDefault="00D3447A">
      <w:pPr>
        <w:pStyle w:val="Textoindependiente"/>
        <w:spacing w:before="10"/>
        <w:rPr>
          <w:sz w:val="21"/>
        </w:rPr>
      </w:pPr>
    </w:p>
    <w:p w14:paraId="7FCDAE60" w14:textId="77777777" w:rsidR="00D3447A" w:rsidRDefault="00D3447A" w:rsidP="00D3447A">
      <w:pPr>
        <w:pStyle w:val="Ttulo11"/>
      </w:pPr>
      <w:r>
        <w:t>Evaluación</w:t>
      </w:r>
    </w:p>
    <w:p w14:paraId="10A79110" w14:textId="77777777" w:rsidR="00D3447A" w:rsidRDefault="00D3447A" w:rsidP="00D3447A">
      <w:pPr>
        <w:pStyle w:val="Textoindependiente"/>
        <w:spacing w:before="4"/>
        <w:rPr>
          <w:b/>
        </w:rPr>
      </w:pPr>
    </w:p>
    <w:p w14:paraId="0774D3C7" w14:textId="78759FBC" w:rsidR="004C2593" w:rsidRDefault="004C2593" w:rsidP="004C2593">
      <w:pPr>
        <w:pStyle w:val="Textoindependiente"/>
        <w:spacing w:before="68"/>
        <w:ind w:right="418"/>
        <w:jc w:val="both"/>
      </w:pPr>
      <w:r>
        <w:lastRenderedPageBreak/>
        <w:t xml:space="preserve">     </w:t>
      </w:r>
      <w:r w:rsidR="00D3447A">
        <w:t xml:space="preserve">Los estudiantes </w:t>
      </w:r>
      <w:r w:rsidR="00D3447A">
        <w:rPr>
          <w:b/>
        </w:rPr>
        <w:t xml:space="preserve">no podrán ser eximidos de ninguna </w:t>
      </w:r>
      <w:r w:rsidR="00D3447A">
        <w:t xml:space="preserve">asignatura del Plan de Estudio. No </w:t>
      </w:r>
      <w:r w:rsidR="005E4E45">
        <w:t>obstante,</w:t>
      </w:r>
      <w:r w:rsidR="00D3447A">
        <w:t xml:space="preserve"> lo anterior, en el caso que un estudiante lo requiera el establecimiento implementará la diversificación pertinente en las actividades de aprendizaje y/o procesos de evaluación de las asignaturas. Asimismo, se</w:t>
      </w:r>
      <w:r w:rsidRPr="004C2593">
        <w:t xml:space="preserve"> </w:t>
      </w:r>
      <w:r>
        <w:t xml:space="preserve">realizarán las adecuaciones curriculares necesarias, según lo dispuesto en los decretos exentos </w:t>
      </w:r>
      <w:proofErr w:type="spellStart"/>
      <w:r>
        <w:t>N°</w:t>
      </w:r>
      <w:proofErr w:type="spellEnd"/>
      <w:r>
        <w:t xml:space="preserve"> 170, de 2009 y </w:t>
      </w:r>
      <w:proofErr w:type="spellStart"/>
      <w:r>
        <w:t>N°</w:t>
      </w:r>
      <w:proofErr w:type="spellEnd"/>
      <w:r>
        <w:t xml:space="preserve"> 83, de 2015, ambos de Ministerio de Educación.</w:t>
      </w:r>
    </w:p>
    <w:p w14:paraId="27ED3F47" w14:textId="77777777" w:rsidR="00D3447A" w:rsidRDefault="00D3447A" w:rsidP="00D3447A">
      <w:pPr>
        <w:pStyle w:val="Textoindependiente"/>
        <w:ind w:left="1082" w:right="417" w:firstLine="335"/>
        <w:jc w:val="both"/>
        <w:sectPr w:rsidR="00D3447A" w:rsidSect="00D3447A">
          <w:pgSz w:w="12240" w:h="20160"/>
          <w:pgMar w:top="1280" w:right="1280" w:bottom="280" w:left="620" w:header="720" w:footer="720" w:gutter="0"/>
          <w:cols w:space="720"/>
        </w:sectPr>
      </w:pPr>
    </w:p>
    <w:p w14:paraId="53A1534B" w14:textId="77777777" w:rsidR="00D3447A" w:rsidRDefault="00D3447A">
      <w:pPr>
        <w:pStyle w:val="Textoindependiente"/>
        <w:spacing w:before="10"/>
        <w:rPr>
          <w:sz w:val="21"/>
        </w:rPr>
      </w:pPr>
    </w:p>
    <w:p w14:paraId="6F054F8A" w14:textId="77777777" w:rsidR="00D3447A" w:rsidRDefault="00D3447A">
      <w:pPr>
        <w:pStyle w:val="Textoindependiente"/>
        <w:spacing w:before="10"/>
        <w:rPr>
          <w:sz w:val="21"/>
        </w:rPr>
      </w:pPr>
    </w:p>
    <w:p w14:paraId="39C96588" w14:textId="77777777" w:rsidR="00D3447A" w:rsidRDefault="00D3447A">
      <w:pPr>
        <w:pStyle w:val="Textoindependiente"/>
        <w:spacing w:before="10"/>
        <w:rPr>
          <w:sz w:val="21"/>
        </w:rPr>
      </w:pPr>
    </w:p>
    <w:p w14:paraId="7E48EABE" w14:textId="77777777" w:rsidR="00785CA3" w:rsidRDefault="00785CA3">
      <w:pPr>
        <w:pStyle w:val="Textoindependiente"/>
        <w:rPr>
          <w:sz w:val="26"/>
        </w:rPr>
      </w:pPr>
    </w:p>
    <w:p w14:paraId="4E628125" w14:textId="77777777" w:rsidR="00785CA3" w:rsidRDefault="00785CA3">
      <w:pPr>
        <w:pStyle w:val="Textoindependiente"/>
        <w:spacing w:before="10"/>
        <w:rPr>
          <w:sz w:val="21"/>
        </w:rPr>
      </w:pPr>
    </w:p>
    <w:p w14:paraId="340147AD" w14:textId="77777777" w:rsidR="00785CA3" w:rsidRDefault="00784C97">
      <w:pPr>
        <w:pStyle w:val="Ttulo11"/>
        <w:spacing w:before="1"/>
        <w:jc w:val="both"/>
      </w:pPr>
      <w:r>
        <w:t>Evaluación Sumativa</w:t>
      </w:r>
    </w:p>
    <w:p w14:paraId="30278C85" w14:textId="77777777" w:rsidR="00785CA3" w:rsidRDefault="00785CA3">
      <w:pPr>
        <w:pStyle w:val="Textoindependiente"/>
        <w:spacing w:before="3"/>
        <w:rPr>
          <w:b/>
        </w:rPr>
      </w:pPr>
    </w:p>
    <w:p w14:paraId="78468788" w14:textId="77777777" w:rsidR="00785CA3" w:rsidRDefault="00784C97">
      <w:pPr>
        <w:pStyle w:val="Textoindependiente"/>
        <w:ind w:left="1082" w:right="415" w:firstLine="335"/>
        <w:jc w:val="both"/>
      </w:pPr>
      <w:r>
        <w:t xml:space="preserve">La evaluación sumativa tiene como propósito entregar información acerca de hasta qué punto los estudiantes lograron determinados objetivos de aprendizaje luego de un proceso de enseñanza específico. Se utiliza para certificar los aprendizajes logrados, comunicándose mediante una </w:t>
      </w:r>
      <w:r>
        <w:rPr>
          <w:b/>
        </w:rPr>
        <w:t>calificación</w:t>
      </w:r>
      <w:r>
        <w:t xml:space="preserve">, aportando con información para apoyar al estudiante. En este sentido, cada docente del establecimiento </w:t>
      </w:r>
      <w:r>
        <w:rPr>
          <w:b/>
        </w:rPr>
        <w:t xml:space="preserve">incluirá en su planificación </w:t>
      </w:r>
      <w:r>
        <w:t>las evaluaciones sumativas, según lo establecido en este</w:t>
      </w:r>
      <w:r>
        <w:rPr>
          <w:spacing w:val="-6"/>
        </w:rPr>
        <w:t xml:space="preserve"> </w:t>
      </w:r>
      <w:r w:rsidR="00D3447A">
        <w:t>reglamento que irán desde la nota mínima 2.0 a la nota máxima 7.0</w:t>
      </w:r>
    </w:p>
    <w:p w14:paraId="44CA559B" w14:textId="77777777" w:rsidR="00785CA3" w:rsidRDefault="00785CA3">
      <w:pPr>
        <w:pStyle w:val="Textoindependiente"/>
        <w:rPr>
          <w:sz w:val="26"/>
        </w:rPr>
      </w:pPr>
    </w:p>
    <w:p w14:paraId="2142F60D" w14:textId="77777777" w:rsidR="00785CA3" w:rsidRDefault="00785CA3">
      <w:pPr>
        <w:pStyle w:val="Textoindependiente"/>
        <w:spacing w:before="10"/>
        <w:rPr>
          <w:sz w:val="25"/>
        </w:rPr>
      </w:pPr>
    </w:p>
    <w:p w14:paraId="20E602ED" w14:textId="77777777" w:rsidR="00785CA3" w:rsidRDefault="00784C97">
      <w:pPr>
        <w:pStyle w:val="Ttulo11"/>
        <w:jc w:val="both"/>
      </w:pPr>
      <w:r>
        <w:t>Respecto al</w:t>
      </w:r>
      <w:r>
        <w:rPr>
          <w:spacing w:val="-12"/>
        </w:rPr>
        <w:t xml:space="preserve"> </w:t>
      </w:r>
      <w:r>
        <w:t>Instrumento:</w:t>
      </w:r>
    </w:p>
    <w:p w14:paraId="330B0C66" w14:textId="77777777" w:rsidR="00785CA3" w:rsidRDefault="00785CA3">
      <w:pPr>
        <w:pStyle w:val="Textoindependiente"/>
        <w:spacing w:before="1"/>
        <w:rPr>
          <w:b/>
        </w:rPr>
      </w:pPr>
    </w:p>
    <w:p w14:paraId="49E777C6" w14:textId="77777777" w:rsidR="00785CA3" w:rsidRDefault="00784C97">
      <w:pPr>
        <w:pStyle w:val="Textoindependiente"/>
        <w:ind w:left="1082" w:right="417" w:firstLine="268"/>
        <w:jc w:val="both"/>
      </w:pPr>
      <w:r>
        <w:t xml:space="preserve">Todas las evaluaciones </w:t>
      </w:r>
      <w:r w:rsidR="00783075">
        <w:t>deben ser concordantes con los O</w:t>
      </w:r>
      <w:r>
        <w:t>bjetivos</w:t>
      </w:r>
      <w:r w:rsidR="00783075">
        <w:t xml:space="preserve"> de </w:t>
      </w:r>
      <w:r w:rsidR="00B27923">
        <w:t>Aprendizaje del</w:t>
      </w:r>
      <w:r>
        <w:t xml:space="preserve"> currículum nacional</w:t>
      </w:r>
      <w:r>
        <w:rPr>
          <w:spacing w:val="-1"/>
        </w:rPr>
        <w:t xml:space="preserve"> </w:t>
      </w:r>
      <w:r>
        <w:t>vigente.</w:t>
      </w:r>
      <w:r w:rsidR="00B1253C">
        <w:t xml:space="preserve"> </w:t>
      </w:r>
    </w:p>
    <w:p w14:paraId="4FEAD526" w14:textId="77777777" w:rsidR="00785CA3" w:rsidRDefault="00784C97">
      <w:pPr>
        <w:spacing w:before="1"/>
        <w:ind w:left="1082" w:right="419" w:firstLine="268"/>
        <w:jc w:val="both"/>
        <w:rPr>
          <w:sz w:val="24"/>
        </w:rPr>
      </w:pPr>
      <w:r>
        <w:rPr>
          <w:sz w:val="24"/>
        </w:rPr>
        <w:t xml:space="preserve">Todos los instrumentos evaluativos deben </w:t>
      </w:r>
      <w:r>
        <w:rPr>
          <w:b/>
          <w:sz w:val="24"/>
        </w:rPr>
        <w:t xml:space="preserve">ser subidos a nuestra plataforma </w:t>
      </w:r>
      <w:proofErr w:type="spellStart"/>
      <w:r>
        <w:rPr>
          <w:b/>
          <w:sz w:val="24"/>
        </w:rPr>
        <w:t>Webclass</w:t>
      </w:r>
      <w:proofErr w:type="spellEnd"/>
      <w:r>
        <w:rPr>
          <w:b/>
          <w:sz w:val="24"/>
        </w:rPr>
        <w:t xml:space="preserve"> con 48 horas </w:t>
      </w:r>
      <w:r>
        <w:rPr>
          <w:sz w:val="24"/>
        </w:rPr>
        <w:t xml:space="preserve">de anticipación </w:t>
      </w:r>
      <w:r w:rsidR="002756E9">
        <w:rPr>
          <w:sz w:val="24"/>
        </w:rPr>
        <w:t>en</w:t>
      </w:r>
      <w:r w:rsidR="00B1253C">
        <w:rPr>
          <w:sz w:val="24"/>
        </w:rPr>
        <w:t xml:space="preserve"> todas las asignaturas excepto </w:t>
      </w:r>
      <w:r w:rsidR="00B1253C" w:rsidRPr="00A20637">
        <w:rPr>
          <w:b/>
          <w:sz w:val="24"/>
        </w:rPr>
        <w:t>M</w:t>
      </w:r>
      <w:r w:rsidR="002756E9" w:rsidRPr="00A20637">
        <w:rPr>
          <w:b/>
          <w:sz w:val="24"/>
        </w:rPr>
        <w:t>atemática</w:t>
      </w:r>
      <w:r w:rsidR="00B1253C" w:rsidRPr="00A20637">
        <w:rPr>
          <w:b/>
          <w:sz w:val="24"/>
        </w:rPr>
        <w:t>s y L</w:t>
      </w:r>
      <w:r w:rsidR="002756E9" w:rsidRPr="00A20637">
        <w:rPr>
          <w:b/>
          <w:sz w:val="24"/>
        </w:rPr>
        <w:t xml:space="preserve">enguaje </w:t>
      </w:r>
      <w:r w:rsidR="002756E9">
        <w:rPr>
          <w:sz w:val="24"/>
        </w:rPr>
        <w:t xml:space="preserve">donde se ampliará el plazo a </w:t>
      </w:r>
      <w:r w:rsidR="002756E9" w:rsidRPr="00A20637">
        <w:rPr>
          <w:b/>
          <w:sz w:val="24"/>
        </w:rPr>
        <w:t>72 horas,</w:t>
      </w:r>
      <w:r w:rsidR="002756E9">
        <w:rPr>
          <w:sz w:val="24"/>
        </w:rPr>
        <w:t xml:space="preserve"> para disponer de tiempo en la adecuació</w:t>
      </w:r>
      <w:r w:rsidR="004C2593">
        <w:rPr>
          <w:sz w:val="24"/>
        </w:rPr>
        <w:t>n PIE quien finalmente entregará</w:t>
      </w:r>
      <w:r w:rsidR="002756E9">
        <w:rPr>
          <w:sz w:val="24"/>
        </w:rPr>
        <w:t xml:space="preserve"> los instrumentos modificados con 48 horas de anticipación.</w:t>
      </w:r>
    </w:p>
    <w:p w14:paraId="7EFFF40F" w14:textId="2F9C4361" w:rsidR="00785CA3" w:rsidRDefault="00784C97">
      <w:pPr>
        <w:pStyle w:val="Textoindependiente"/>
        <w:ind w:left="1082" w:right="417" w:firstLine="268"/>
        <w:jc w:val="both"/>
      </w:pPr>
      <w:r>
        <w:t xml:space="preserve">Unidad </w:t>
      </w:r>
      <w:r w:rsidR="00B05C3D">
        <w:t>Técnico-Pedagógica</w:t>
      </w:r>
      <w:r>
        <w:t xml:space="preserve"> revisará la confiabilidad y pertinencia de las evaluaciones, contrastándolas con el currículum nacional</w:t>
      </w:r>
      <w:r>
        <w:rPr>
          <w:spacing w:val="-5"/>
        </w:rPr>
        <w:t xml:space="preserve"> </w:t>
      </w:r>
      <w:r>
        <w:t>vigente.</w:t>
      </w:r>
    </w:p>
    <w:p w14:paraId="1F4524BE" w14:textId="77777777" w:rsidR="009F767C" w:rsidRDefault="009F767C">
      <w:pPr>
        <w:pStyle w:val="Textoindependiente"/>
        <w:ind w:left="1082" w:right="417" w:firstLine="268"/>
        <w:jc w:val="both"/>
      </w:pPr>
    </w:p>
    <w:p w14:paraId="3C42DACF" w14:textId="4C7A8EBC" w:rsidR="00785CA3" w:rsidRDefault="00D3447A">
      <w:pPr>
        <w:ind w:left="1082" w:right="416" w:firstLine="201"/>
        <w:jc w:val="both"/>
        <w:rPr>
          <w:sz w:val="24"/>
        </w:rPr>
      </w:pPr>
      <w:r>
        <w:rPr>
          <w:b/>
          <w:sz w:val="24"/>
        </w:rPr>
        <w:t>Desde 3ero a 8vo básico s</w:t>
      </w:r>
      <w:r w:rsidR="00784C97">
        <w:rPr>
          <w:b/>
          <w:sz w:val="24"/>
        </w:rPr>
        <w:t xml:space="preserve">ólo </w:t>
      </w:r>
      <w:r w:rsidR="00ED5A82">
        <w:rPr>
          <w:b/>
          <w:sz w:val="24"/>
        </w:rPr>
        <w:t>dos</w:t>
      </w:r>
      <w:r w:rsidR="00CD156C">
        <w:rPr>
          <w:b/>
          <w:sz w:val="24"/>
        </w:rPr>
        <w:t xml:space="preserve"> </w:t>
      </w:r>
      <w:proofErr w:type="spellStart"/>
      <w:r w:rsidR="009F767C">
        <w:rPr>
          <w:b/>
          <w:sz w:val="24"/>
        </w:rPr>
        <w:t>calificación</w:t>
      </w:r>
      <w:r w:rsidR="00B72155">
        <w:rPr>
          <w:b/>
          <w:sz w:val="24"/>
        </w:rPr>
        <w:t>es</w:t>
      </w:r>
      <w:proofErr w:type="spellEnd"/>
      <w:r w:rsidR="00784C97">
        <w:rPr>
          <w:b/>
          <w:sz w:val="24"/>
        </w:rPr>
        <w:t xml:space="preserve"> del total de calificaciones en las asignaturas de Lenguaje, Matemática, Historia, Ciencias e </w:t>
      </w:r>
      <w:r w:rsidR="006907B5">
        <w:rPr>
          <w:b/>
          <w:sz w:val="24"/>
        </w:rPr>
        <w:t>inglés</w:t>
      </w:r>
      <w:r w:rsidR="00784C97">
        <w:rPr>
          <w:b/>
          <w:sz w:val="24"/>
        </w:rPr>
        <w:t xml:space="preserve"> podrán ser trabajos, dramatizaciones u otro tipo de evaluación que no sean pruebas</w:t>
      </w:r>
      <w:r w:rsidR="001A3BE7">
        <w:rPr>
          <w:b/>
          <w:sz w:val="24"/>
        </w:rPr>
        <w:t>, el mínimo de todas estas asignaturas es de 6 calificaciones</w:t>
      </w:r>
      <w:r w:rsidR="00784C97">
        <w:rPr>
          <w:b/>
          <w:sz w:val="24"/>
        </w:rPr>
        <w:t xml:space="preserve"> </w:t>
      </w:r>
      <w:r w:rsidR="00784C97">
        <w:rPr>
          <w:sz w:val="24"/>
        </w:rPr>
        <w:t>de selección m</w:t>
      </w:r>
      <w:r w:rsidR="00B27923">
        <w:rPr>
          <w:sz w:val="24"/>
        </w:rPr>
        <w:t>últiple o pruebas de desarrollo</w:t>
      </w:r>
      <w:r w:rsidR="00961ED6">
        <w:rPr>
          <w:sz w:val="24"/>
        </w:rPr>
        <w:t xml:space="preserve"> 2 de un mínimo de 6 notas</w:t>
      </w:r>
    </w:p>
    <w:p w14:paraId="6BD11EAC" w14:textId="110EA0B8" w:rsidR="00785CA3" w:rsidRDefault="00642FF2" w:rsidP="00642FF2">
      <w:pPr>
        <w:pStyle w:val="Textoindependiente"/>
        <w:ind w:right="413"/>
        <w:jc w:val="both"/>
      </w:pPr>
      <w:r>
        <w:t xml:space="preserve">                </w:t>
      </w:r>
      <w:r w:rsidR="00784C97">
        <w:t>La escala de not</w:t>
      </w:r>
      <w:r w:rsidR="00D3447A">
        <w:t>as se calculará al 60% de logro.</w:t>
      </w:r>
    </w:p>
    <w:p w14:paraId="08ECBC64" w14:textId="50EA9679" w:rsidR="00961ED6" w:rsidRPr="00B27923" w:rsidRDefault="00961ED6" w:rsidP="00642FF2">
      <w:pPr>
        <w:pStyle w:val="Textoindependiente"/>
        <w:ind w:right="413"/>
        <w:jc w:val="both"/>
        <w:rPr>
          <w:sz w:val="20"/>
          <w:szCs w:val="20"/>
        </w:rPr>
      </w:pPr>
      <w:r>
        <w:t xml:space="preserve">                </w:t>
      </w:r>
      <w:r w:rsidR="00B47A30">
        <w:t>La escala de notas del grupo pie con adecuación es del 50%</w:t>
      </w:r>
    </w:p>
    <w:p w14:paraId="5092A6C4" w14:textId="77777777" w:rsidR="00785CA3" w:rsidRDefault="00785CA3">
      <w:pPr>
        <w:pStyle w:val="Textoindependiente"/>
      </w:pPr>
    </w:p>
    <w:p w14:paraId="251497D4" w14:textId="77777777" w:rsidR="00785CA3" w:rsidRPr="00B27923" w:rsidRDefault="00B27923" w:rsidP="00B27923">
      <w:pPr>
        <w:pStyle w:val="Textoindependiente"/>
        <w:spacing w:before="1"/>
        <w:ind w:left="1082" w:right="417" w:firstLine="335"/>
        <w:jc w:val="both"/>
      </w:pPr>
      <w:r>
        <w:t xml:space="preserve"> </w:t>
      </w:r>
    </w:p>
    <w:p w14:paraId="221165B3" w14:textId="77777777" w:rsidR="00785CA3" w:rsidRDefault="00784C97">
      <w:pPr>
        <w:pStyle w:val="Ttulo11"/>
        <w:jc w:val="both"/>
      </w:pPr>
      <w:r>
        <w:t>Respecto al número de calificaciones:</w:t>
      </w:r>
    </w:p>
    <w:p w14:paraId="10775B06" w14:textId="77777777" w:rsidR="00785CA3" w:rsidRDefault="00785CA3">
      <w:pPr>
        <w:pStyle w:val="Textoindependiente"/>
        <w:rPr>
          <w:b/>
          <w:sz w:val="20"/>
        </w:rPr>
      </w:pPr>
    </w:p>
    <w:p w14:paraId="4DEBA43C" w14:textId="77777777" w:rsidR="00785CA3" w:rsidRDefault="00EA6F8B">
      <w:pPr>
        <w:pStyle w:val="Textoindependiente"/>
        <w:spacing w:before="8"/>
        <w:rPr>
          <w:b/>
          <w:sz w:val="17"/>
        </w:rPr>
      </w:pPr>
      <w:r>
        <w:rPr>
          <w:noProof/>
          <w:lang w:val="en-US"/>
        </w:rPr>
        <mc:AlternateContent>
          <mc:Choice Requires="wps">
            <w:drawing>
              <wp:anchor distT="0" distB="0" distL="0" distR="0" simplePos="0" relativeHeight="251658752" behindDoc="1" locked="0" layoutInCell="1" allowOverlap="1" wp14:anchorId="54E8D1FB" wp14:editId="02CC5EB5">
                <wp:simplePos x="0" y="0"/>
                <wp:positionH relativeFrom="page">
                  <wp:posOffset>984250</wp:posOffset>
                </wp:positionH>
                <wp:positionV relativeFrom="paragraph">
                  <wp:posOffset>158750</wp:posOffset>
                </wp:positionV>
                <wp:extent cx="5905500" cy="1022350"/>
                <wp:effectExtent l="0" t="0" r="19050" b="2540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0223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82F516" w14:textId="77777777" w:rsidR="00785CA3" w:rsidRDefault="00B27923">
                            <w:pPr>
                              <w:pStyle w:val="Textoindependiente"/>
                              <w:spacing w:before="1"/>
                              <w:ind w:left="147" w:right="291" w:firstLine="707"/>
                              <w:jc w:val="both"/>
                              <w:rPr>
                                <w:lang w:val="es-CL"/>
                              </w:rPr>
                            </w:pPr>
                            <w:r>
                              <w:rPr>
                                <w:lang w:val="es-CL"/>
                              </w:rPr>
                              <w:t xml:space="preserve"> </w:t>
                            </w:r>
                          </w:p>
                          <w:p w14:paraId="2B010D0F" w14:textId="262DE80D" w:rsidR="00B27923" w:rsidRPr="00B27923" w:rsidRDefault="00BC1788" w:rsidP="00BC1788">
                            <w:pPr>
                              <w:pStyle w:val="Prrafodelista"/>
                              <w:spacing w:before="1"/>
                              <w:ind w:left="147" w:right="291" w:firstLine="707"/>
                              <w:rPr>
                                <w:lang w:val="es-CL"/>
                              </w:rPr>
                            </w:pPr>
                            <w:r>
                              <w:rPr>
                                <w:lang w:val="es-CL"/>
                              </w:rPr>
                              <w:t>Todas</w:t>
                            </w:r>
                            <w:r w:rsidRPr="000A62E2">
                              <w:rPr>
                                <w:lang w:val="es-CL"/>
                              </w:rPr>
                              <w:t xml:space="preserve"> las asignaturas con hasta tres horas de clas</w:t>
                            </w:r>
                            <w:r>
                              <w:rPr>
                                <w:lang w:val="es-CL"/>
                              </w:rPr>
                              <w:t>e deben llevar 3 calificaciones y t</w:t>
                            </w:r>
                            <w:r w:rsidRPr="000A62E2">
                              <w:rPr>
                                <w:lang w:val="es-CL"/>
                              </w:rPr>
                              <w:t xml:space="preserve">odas las asignaturas con 4 o más horas de clase deben llevar </w:t>
                            </w:r>
                            <w:r w:rsidR="00263A31">
                              <w:rPr>
                                <w:lang w:val="es-CL"/>
                              </w:rPr>
                              <w:t>6</w:t>
                            </w:r>
                            <w:r w:rsidRPr="000A62E2">
                              <w:rPr>
                                <w:lang w:val="es-CL"/>
                              </w:rPr>
                              <w:t xml:space="preserve"> calificaciones</w:t>
                            </w:r>
                            <w:r>
                              <w:rPr>
                                <w:lang w:val="es-CL"/>
                              </w:rPr>
                              <w:t>.</w:t>
                            </w:r>
                            <w:r w:rsidRPr="00BC1788">
                              <w:rPr>
                                <w:lang w:val="es-CL"/>
                              </w:rPr>
                              <w:t xml:space="preserve"> </w:t>
                            </w:r>
                            <w:r w:rsidRPr="000A62E2">
                              <w:rPr>
                                <w:lang w:val="es-CL"/>
                              </w:rPr>
                              <w:t>Estas notas son lo mínimo, no existe inconveniente si alguna docente pusiera más notas para evaluar alguna asignatura.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E8D1FB" id="_x0000_t202" coordsize="21600,21600" o:spt="202" path="m,l,21600r21600,l21600,xe">
                <v:stroke joinstyle="miter"/>
                <v:path gradientshapeok="t" o:connecttype="rect"/>
              </v:shapetype>
              <v:shape id="Text Box 2" o:spid="_x0000_s1026" type="#_x0000_t202" style="position:absolute;margin-left:77.5pt;margin-top:12.5pt;width:465pt;height:80.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" filled="f" strokeweight="1pt">
                <v:textbox inset="0,0,0,0">
                  <w:txbxContent>
                    <w:p w14:paraId="3082F516" w14:textId="77777777" w:rsidR="00785CA3" w:rsidRDefault="00B27923">
                      <w:pPr>
                        <w:pStyle w:val="Textoindependiente"/>
                        <w:spacing w:before="1"/>
                        <w:ind w:left="147" w:right="291" w:firstLine="707"/>
                        <w:jc w:val="both"/>
                        <w:rPr>
                          <w:lang w:val="es-CL"/>
                        </w:rPr>
                      </w:pPr>
                      <w:r>
                        <w:rPr>
                          <w:lang w:val="es-CL"/>
                        </w:rPr>
                        <w:t xml:space="preserve"> </w:t>
                      </w:r>
                    </w:p>
                    <w:p w14:paraId="2B010D0F" w14:textId="262DE80D" w:rsidR="00B27923" w:rsidRPr="00B27923" w:rsidRDefault="00BC1788" w:rsidP="00BC1788">
                      <w:pPr>
                        <w:pStyle w:val="Prrafodelista"/>
                        <w:spacing w:before="1"/>
                        <w:ind w:left="147" w:right="291" w:firstLine="707"/>
                        <w:rPr>
                          <w:lang w:val="es-CL"/>
                        </w:rPr>
                      </w:pPr>
                      <w:r>
                        <w:rPr>
                          <w:lang w:val="es-CL"/>
                        </w:rPr>
                        <w:t>Todas</w:t>
                      </w:r>
                      <w:r w:rsidRPr="000A62E2">
                        <w:rPr>
                          <w:lang w:val="es-CL"/>
                        </w:rPr>
                        <w:t xml:space="preserve"> las asignaturas con hasta tres horas de clas</w:t>
                      </w:r>
                      <w:r>
                        <w:rPr>
                          <w:lang w:val="es-CL"/>
                        </w:rPr>
                        <w:t>e deben llevar 3 calificaciones y t</w:t>
                      </w:r>
                      <w:r w:rsidRPr="000A62E2">
                        <w:rPr>
                          <w:lang w:val="es-CL"/>
                        </w:rPr>
                        <w:t xml:space="preserve">odas las asignaturas con 4 o más horas de clase deben llevar </w:t>
                      </w:r>
                      <w:r w:rsidR="00263A31">
                        <w:rPr>
                          <w:lang w:val="es-CL"/>
                        </w:rPr>
                        <w:t>6</w:t>
                      </w:r>
                      <w:r w:rsidRPr="000A62E2">
                        <w:rPr>
                          <w:lang w:val="es-CL"/>
                        </w:rPr>
                        <w:t xml:space="preserve"> calificaciones</w:t>
                      </w:r>
                      <w:r>
                        <w:rPr>
                          <w:lang w:val="es-CL"/>
                        </w:rPr>
                        <w:t>.</w:t>
                      </w:r>
                      <w:r w:rsidRPr="00BC1788">
                        <w:rPr>
                          <w:lang w:val="es-CL"/>
                        </w:rPr>
                        <w:t xml:space="preserve"> </w:t>
                      </w:r>
                      <w:r w:rsidRPr="000A62E2">
                        <w:rPr>
                          <w:lang w:val="es-CL"/>
                        </w:rPr>
                        <w:t>Estas notas son lo mínimo, no existe inconveniente si alguna docente pusiera más notas para evaluar alguna asignatura.</w:t>
                      </w:r>
                    </w:p>
                  </w:txbxContent>
                </v:textbox>
                <w10:wrap type="topAndBottom" anchorx="page"/>
              </v:shape>
            </w:pict>
          </mc:Fallback>
        </mc:AlternateContent>
      </w:r>
    </w:p>
    <w:p w14:paraId="625EB789" w14:textId="77777777" w:rsidR="00785CA3" w:rsidRDefault="00785CA3">
      <w:pPr>
        <w:rPr>
          <w:sz w:val="17"/>
        </w:rPr>
      </w:pPr>
    </w:p>
    <w:p w14:paraId="66B400B9" w14:textId="77777777" w:rsidR="00A06B1E" w:rsidRDefault="00A06B1E">
      <w:pPr>
        <w:rPr>
          <w:sz w:val="17"/>
        </w:rPr>
      </w:pPr>
    </w:p>
    <w:p w14:paraId="228CA003" w14:textId="77777777" w:rsidR="00A06B1E" w:rsidRDefault="00A06B1E">
      <w:pPr>
        <w:rPr>
          <w:sz w:val="17"/>
        </w:rPr>
      </w:pPr>
    </w:p>
    <w:p w14:paraId="07E34EA9" w14:textId="77777777" w:rsidR="00A06B1E" w:rsidRDefault="00A06B1E">
      <w:pPr>
        <w:rPr>
          <w:sz w:val="17"/>
        </w:rPr>
      </w:pPr>
    </w:p>
    <w:p w14:paraId="364D6C62" w14:textId="77777777" w:rsidR="00A06B1E" w:rsidRDefault="00BC1788">
      <w:pPr>
        <w:rPr>
          <w:sz w:val="17"/>
        </w:rPr>
        <w:sectPr w:rsidR="00A06B1E">
          <w:pgSz w:w="12240" w:h="20160"/>
          <w:pgMar w:top="640" w:right="1280" w:bottom="280" w:left="620" w:header="720" w:footer="720" w:gutter="0"/>
          <w:cols w:space="720"/>
        </w:sectPr>
      </w:pPr>
      <w:r>
        <w:rPr>
          <w:sz w:val="17"/>
        </w:rPr>
        <w:t xml:space="preserve"> </w:t>
      </w:r>
    </w:p>
    <w:p w14:paraId="5343ADEA" w14:textId="77777777" w:rsidR="00785CA3" w:rsidRDefault="00784C97">
      <w:pPr>
        <w:spacing w:before="63"/>
        <w:ind w:left="1082"/>
        <w:rPr>
          <w:b/>
          <w:sz w:val="28"/>
        </w:rPr>
      </w:pPr>
      <w:r>
        <w:rPr>
          <w:b/>
          <w:sz w:val="28"/>
        </w:rPr>
        <w:lastRenderedPageBreak/>
        <w:t>Procedimiento ante una falta a pruebas</w:t>
      </w:r>
    </w:p>
    <w:p w14:paraId="6673BA54" w14:textId="77777777" w:rsidR="00785CA3" w:rsidRDefault="00785CA3">
      <w:pPr>
        <w:pStyle w:val="Textoindependiente"/>
        <w:spacing w:before="11"/>
        <w:rPr>
          <w:b/>
          <w:sz w:val="23"/>
        </w:rPr>
      </w:pPr>
    </w:p>
    <w:p w14:paraId="40C86E18" w14:textId="16DC3E6B" w:rsidR="00785CA3" w:rsidRPr="004E3D20" w:rsidRDefault="00784C97" w:rsidP="004E3D20">
      <w:pPr>
        <w:pStyle w:val="Prrafodelista"/>
        <w:numPr>
          <w:ilvl w:val="1"/>
          <w:numId w:val="2"/>
        </w:numPr>
        <w:tabs>
          <w:tab w:val="left" w:pos="2497"/>
          <w:tab w:val="left" w:pos="2498"/>
        </w:tabs>
        <w:ind w:hanging="360"/>
        <w:rPr>
          <w:sz w:val="23"/>
        </w:rPr>
      </w:pPr>
      <w:r>
        <w:tab/>
      </w:r>
      <w:r w:rsidRPr="00DD6935">
        <w:rPr>
          <w:b/>
          <w:sz w:val="24"/>
        </w:rPr>
        <w:t>Con justificativo</w:t>
      </w:r>
      <w:r w:rsidRPr="00DD6935">
        <w:rPr>
          <w:sz w:val="24"/>
        </w:rPr>
        <w:t xml:space="preserve">: el apoderado deberá justificar </w:t>
      </w:r>
      <w:r w:rsidR="00D3447A" w:rsidRPr="00DD6935">
        <w:rPr>
          <w:sz w:val="24"/>
        </w:rPr>
        <w:t xml:space="preserve"> </w:t>
      </w:r>
      <w:r w:rsidRPr="00DD6935">
        <w:rPr>
          <w:sz w:val="24"/>
        </w:rPr>
        <w:t xml:space="preserve"> por escrito o enviar el certificado médico pertinente </w:t>
      </w:r>
      <w:r w:rsidRPr="00DD6935">
        <w:rPr>
          <w:spacing w:val="3"/>
          <w:sz w:val="24"/>
        </w:rPr>
        <w:t xml:space="preserve">de </w:t>
      </w:r>
      <w:r w:rsidRPr="00DD6935">
        <w:rPr>
          <w:sz w:val="24"/>
        </w:rPr>
        <w:t>la inasistencia de un alumno a una evaluación</w:t>
      </w:r>
      <w:r w:rsidR="00775D2C" w:rsidRPr="00DD6935">
        <w:rPr>
          <w:sz w:val="24"/>
        </w:rPr>
        <w:t xml:space="preserve">. </w:t>
      </w:r>
      <w:r w:rsidRPr="00DD6935">
        <w:rPr>
          <w:sz w:val="24"/>
        </w:rPr>
        <w:t xml:space="preserve">El profesor de la asignatura </w:t>
      </w:r>
      <w:r w:rsidRPr="00DD6935">
        <w:rPr>
          <w:b/>
          <w:sz w:val="24"/>
        </w:rPr>
        <w:t xml:space="preserve">ante </w:t>
      </w:r>
      <w:r w:rsidR="00775D2C" w:rsidRPr="00DD6935">
        <w:rPr>
          <w:b/>
          <w:sz w:val="24"/>
        </w:rPr>
        <w:t>la ausencia</w:t>
      </w:r>
      <w:r w:rsidRPr="00DD6935">
        <w:rPr>
          <w:b/>
          <w:sz w:val="24"/>
        </w:rPr>
        <w:t xml:space="preserve"> del alumno </w:t>
      </w:r>
      <w:r w:rsidR="00100213" w:rsidRPr="00DD6935">
        <w:rPr>
          <w:b/>
          <w:sz w:val="24"/>
        </w:rPr>
        <w:t xml:space="preserve">asignará una nueva fecha  </w:t>
      </w:r>
      <w:r w:rsidRPr="00DD6935">
        <w:rPr>
          <w:b/>
          <w:sz w:val="24"/>
        </w:rPr>
        <w:t xml:space="preserve"> para la aplicación del instrumento evaluativo</w:t>
      </w:r>
      <w:r w:rsidR="00100213" w:rsidRPr="00DD6935">
        <w:rPr>
          <w:sz w:val="24"/>
        </w:rPr>
        <w:t xml:space="preserve"> </w:t>
      </w:r>
      <w:r w:rsidR="00E23053">
        <w:rPr>
          <w:sz w:val="24"/>
        </w:rPr>
        <w:t>(</w:t>
      </w:r>
      <w:r w:rsidR="00A17B15">
        <w:rPr>
          <w:sz w:val="24"/>
        </w:rPr>
        <w:t>Dirigirse a deberes del estudiante letra d)</w:t>
      </w:r>
    </w:p>
    <w:p w14:paraId="64345AFE" w14:textId="77777777" w:rsidR="00785CA3" w:rsidRDefault="00785CA3">
      <w:pPr>
        <w:pStyle w:val="Textoindependiente"/>
        <w:spacing w:before="1"/>
        <w:ind w:left="1802" w:right="418" w:firstLine="602"/>
        <w:jc w:val="both"/>
      </w:pPr>
    </w:p>
    <w:p w14:paraId="4793BF07" w14:textId="77777777" w:rsidR="00785CA3" w:rsidRDefault="00784C97">
      <w:pPr>
        <w:pStyle w:val="Textoindependiente"/>
        <w:ind w:left="1802" w:right="415" w:firstLine="535"/>
        <w:jc w:val="both"/>
      </w:pPr>
      <w:r w:rsidRPr="00F0794C">
        <w:rPr>
          <w:b/>
        </w:rPr>
        <w:t>El número máximo de pruebas sumativas</w:t>
      </w:r>
      <w:r>
        <w:t xml:space="preserve"> o </w:t>
      </w:r>
      <w:r w:rsidRPr="00F0794C">
        <w:rPr>
          <w:b/>
        </w:rPr>
        <w:t xml:space="preserve">alguna evaluación </w:t>
      </w:r>
      <w:r w:rsidR="00F0794C" w:rsidRPr="00F0794C">
        <w:rPr>
          <w:b/>
        </w:rPr>
        <w:t>con nota sumativa</w:t>
      </w:r>
      <w:r w:rsidR="00F0794C">
        <w:t xml:space="preserve"> </w:t>
      </w:r>
      <w:r>
        <w:t xml:space="preserve">(disertaciones, dramatizaciones etc.) en todos los cursos son </w:t>
      </w:r>
      <w:r>
        <w:rPr>
          <w:b/>
        </w:rPr>
        <w:t xml:space="preserve">dos </w:t>
      </w:r>
      <w:r w:rsidR="001B4483">
        <w:t xml:space="preserve">al </w:t>
      </w:r>
      <w:r w:rsidR="00775D2C">
        <w:t>día, que</w:t>
      </w:r>
      <w:r>
        <w:t xml:space="preserve"> tienen que estar previamente informadas en el calendario de eva</w:t>
      </w:r>
      <w:r w:rsidR="0005178F">
        <w:t xml:space="preserve">luación del mes correspondiente en </w:t>
      </w:r>
      <w:proofErr w:type="spellStart"/>
      <w:r w:rsidR="00775D2C">
        <w:t>WebClass</w:t>
      </w:r>
      <w:proofErr w:type="spellEnd"/>
      <w:r w:rsidR="0005178F">
        <w:t xml:space="preserve">. </w:t>
      </w:r>
    </w:p>
    <w:p w14:paraId="0A1459F2" w14:textId="77777777" w:rsidR="00785CA3" w:rsidRDefault="00775D2C" w:rsidP="001B4483">
      <w:pPr>
        <w:pStyle w:val="Textoindependiente"/>
        <w:ind w:left="1802" w:right="416" w:firstLine="268"/>
        <w:jc w:val="both"/>
      </w:pPr>
      <w:r>
        <w:t xml:space="preserve"> </w:t>
      </w:r>
    </w:p>
    <w:p w14:paraId="49CB49B1" w14:textId="77777777" w:rsidR="00785CA3" w:rsidRDefault="0005178F">
      <w:pPr>
        <w:pStyle w:val="Textoindependiente"/>
        <w:spacing w:before="1"/>
        <w:ind w:left="1082" w:right="415" w:firstLine="535"/>
        <w:jc w:val="both"/>
      </w:pPr>
      <w:r>
        <w:t xml:space="preserve">      </w:t>
      </w:r>
      <w:r w:rsidR="00784C97">
        <w:t xml:space="preserve">Las calificaciones de las asignaturas de Religión y Orientación </w:t>
      </w:r>
      <w:r w:rsidR="00784C97">
        <w:rPr>
          <w:b/>
        </w:rPr>
        <w:t xml:space="preserve">no incidirán </w:t>
      </w:r>
      <w:r w:rsidR="00784C97">
        <w:t>en el promedio final anual, ni en la promoción escolar de los estudiantes. Aquí se designará un concepto como indicador evaluativo.</w:t>
      </w:r>
    </w:p>
    <w:p w14:paraId="16D6EEA9" w14:textId="5D05B246" w:rsidR="00785CA3" w:rsidRDefault="00784C97">
      <w:pPr>
        <w:pStyle w:val="Textoindependiente"/>
        <w:ind w:left="1082" w:right="421" w:firstLine="535"/>
        <w:jc w:val="both"/>
      </w:pPr>
      <w:r>
        <w:t xml:space="preserve">El promedio final de la asignatura de </w:t>
      </w:r>
      <w:r w:rsidRPr="00F0794C">
        <w:rPr>
          <w:b/>
        </w:rPr>
        <w:t>Inglés desde 1ero a 4to</w:t>
      </w:r>
      <w:r>
        <w:t xml:space="preserve"> básico </w:t>
      </w:r>
      <w:r w:rsidRPr="00F0794C">
        <w:rPr>
          <w:b/>
        </w:rPr>
        <w:t>no</w:t>
      </w:r>
      <w:r>
        <w:t xml:space="preserve"> </w:t>
      </w:r>
      <w:r w:rsidRPr="00F0794C">
        <w:rPr>
          <w:b/>
        </w:rPr>
        <w:t>incidirá</w:t>
      </w:r>
      <w:r>
        <w:t xml:space="preserve"> en el promedio general final de los estudiante</w:t>
      </w:r>
      <w:r w:rsidR="00172C50">
        <w:t>s, no obstante, el promedio de la asignatura se asigna a lenguaje como nota parcial.</w:t>
      </w:r>
    </w:p>
    <w:p w14:paraId="4E8E7753" w14:textId="77777777" w:rsidR="00785CA3" w:rsidRDefault="00785CA3">
      <w:pPr>
        <w:jc w:val="both"/>
      </w:pPr>
    </w:p>
    <w:p w14:paraId="4A849241" w14:textId="77777777" w:rsidR="001B4483" w:rsidRDefault="001B4483" w:rsidP="00775D2C">
      <w:pPr>
        <w:pStyle w:val="Ttulo31"/>
        <w:ind w:left="0"/>
        <w:sectPr w:rsidR="001B4483">
          <w:pgSz w:w="12240" w:h="20160"/>
          <w:pgMar w:top="1520" w:right="1280" w:bottom="280" w:left="620" w:header="720" w:footer="720" w:gutter="0"/>
          <w:cols w:space="720"/>
        </w:sectPr>
      </w:pPr>
    </w:p>
    <w:p w14:paraId="5AEB9F0E" w14:textId="77777777" w:rsidR="0005178F" w:rsidRDefault="0005178F" w:rsidP="00775D2C">
      <w:pPr>
        <w:spacing w:before="68"/>
        <w:jc w:val="both"/>
        <w:rPr>
          <w:sz w:val="24"/>
        </w:rPr>
      </w:pPr>
    </w:p>
    <w:p w14:paraId="1C41B4F4" w14:textId="77777777" w:rsidR="00775D2C" w:rsidRPr="00775D2C" w:rsidRDefault="00775D2C" w:rsidP="00775D2C">
      <w:pPr>
        <w:spacing w:before="68"/>
        <w:jc w:val="both"/>
        <w:rPr>
          <w:sz w:val="28"/>
          <w:szCs w:val="28"/>
        </w:rPr>
      </w:pPr>
      <w:r>
        <w:rPr>
          <w:sz w:val="24"/>
        </w:rPr>
        <w:t xml:space="preserve">                           </w:t>
      </w:r>
      <w:r w:rsidRPr="00775D2C">
        <w:rPr>
          <w:sz w:val="28"/>
          <w:szCs w:val="28"/>
        </w:rPr>
        <w:t xml:space="preserve">A considerar: </w:t>
      </w:r>
    </w:p>
    <w:p w14:paraId="1FC7B874" w14:textId="77777777" w:rsidR="00775D2C" w:rsidRDefault="00775D2C" w:rsidP="00775D2C">
      <w:pPr>
        <w:spacing w:before="68"/>
        <w:jc w:val="both"/>
        <w:rPr>
          <w:sz w:val="24"/>
        </w:rPr>
      </w:pPr>
    </w:p>
    <w:p w14:paraId="4BFBFC60" w14:textId="77777777" w:rsidR="001F1CA0" w:rsidRDefault="0005178F" w:rsidP="0005178F">
      <w:pPr>
        <w:spacing w:before="68"/>
        <w:ind w:left="1482"/>
        <w:jc w:val="both"/>
        <w:rPr>
          <w:sz w:val="24"/>
        </w:rPr>
      </w:pPr>
      <w:r>
        <w:rPr>
          <w:sz w:val="24"/>
        </w:rPr>
        <w:t xml:space="preserve">     </w:t>
      </w:r>
      <w:r w:rsidR="001F1CA0">
        <w:rPr>
          <w:sz w:val="24"/>
        </w:rPr>
        <w:t xml:space="preserve"> Los promedios de los Talleres de Matemática y Lenguaje irán como una nota sumativa </w:t>
      </w:r>
      <w:r w:rsidR="00775D2C">
        <w:rPr>
          <w:sz w:val="24"/>
        </w:rPr>
        <w:t>parcial a</w:t>
      </w:r>
      <w:r w:rsidR="001F1CA0">
        <w:rPr>
          <w:sz w:val="24"/>
        </w:rPr>
        <w:t xml:space="preserve"> </w:t>
      </w:r>
      <w:r w:rsidR="00775D2C">
        <w:rPr>
          <w:sz w:val="24"/>
        </w:rPr>
        <w:t>las asignaturas correspondientes</w:t>
      </w:r>
      <w:r w:rsidR="001F1CA0">
        <w:rPr>
          <w:sz w:val="24"/>
        </w:rPr>
        <w:t xml:space="preserve">.  </w:t>
      </w:r>
    </w:p>
    <w:p w14:paraId="1D0DDE98" w14:textId="79C015C6" w:rsidR="00785CA3" w:rsidRPr="0005178F" w:rsidRDefault="001F1CA0" w:rsidP="0005178F">
      <w:pPr>
        <w:spacing w:before="68"/>
        <w:ind w:left="1482"/>
        <w:jc w:val="both"/>
        <w:rPr>
          <w:b/>
          <w:sz w:val="24"/>
        </w:rPr>
      </w:pPr>
      <w:r>
        <w:rPr>
          <w:sz w:val="24"/>
        </w:rPr>
        <w:t xml:space="preserve">      El promedio semestral del </w:t>
      </w:r>
      <w:r w:rsidR="00775D2C">
        <w:rPr>
          <w:sz w:val="24"/>
        </w:rPr>
        <w:t>Taller de</w:t>
      </w:r>
      <w:r>
        <w:rPr>
          <w:sz w:val="24"/>
        </w:rPr>
        <w:t xml:space="preserve"> Formación Ciudadana se regirá bajo los mismos parámetros llevando una nota en </w:t>
      </w:r>
      <w:r w:rsidR="00775D2C">
        <w:rPr>
          <w:sz w:val="24"/>
        </w:rPr>
        <w:t>la asignatura</w:t>
      </w:r>
      <w:r>
        <w:rPr>
          <w:sz w:val="24"/>
        </w:rPr>
        <w:t xml:space="preserve"> de Historia. </w:t>
      </w:r>
      <w:r w:rsidR="0005178F">
        <w:rPr>
          <w:sz w:val="24"/>
        </w:rPr>
        <w:t xml:space="preserve"> </w:t>
      </w:r>
    </w:p>
    <w:p w14:paraId="38214064" w14:textId="77777777" w:rsidR="00785CA3" w:rsidRDefault="0005178F" w:rsidP="00775D2C">
      <w:pPr>
        <w:pStyle w:val="Textoindependiente"/>
        <w:ind w:left="1485"/>
        <w:jc w:val="both"/>
      </w:pPr>
      <w:r>
        <w:t xml:space="preserve">    </w:t>
      </w:r>
      <w:r w:rsidR="00784C97">
        <w:t xml:space="preserve">Todas las asignaturas deberán estar cerradas </w:t>
      </w:r>
      <w:r w:rsidR="00775D2C">
        <w:t xml:space="preserve">antes del término de cada semestre. </w:t>
      </w:r>
    </w:p>
    <w:p w14:paraId="6EB007A1" w14:textId="77777777" w:rsidR="00785CA3" w:rsidRDefault="001F1CA0">
      <w:pPr>
        <w:pStyle w:val="Textoindependiente"/>
        <w:spacing w:before="1"/>
        <w:ind w:left="1082" w:right="415" w:firstLine="400"/>
        <w:jc w:val="both"/>
      </w:pPr>
      <w:r>
        <w:t xml:space="preserve">     </w:t>
      </w:r>
      <w:r w:rsidR="00784C97">
        <w:t xml:space="preserve">Las </w:t>
      </w:r>
      <w:r w:rsidR="00784C97">
        <w:rPr>
          <w:b/>
        </w:rPr>
        <w:t>calificaciones finales</w:t>
      </w:r>
      <w:r w:rsidR="00784C97">
        <w:t>, serán entregadas a los apoderados</w:t>
      </w:r>
      <w:r w:rsidR="00775D2C">
        <w:t xml:space="preserve"> que lo </w:t>
      </w:r>
      <w:r w:rsidR="009C5EAE">
        <w:t>soliciten al</w:t>
      </w:r>
      <w:r w:rsidR="00784C97">
        <w:t xml:space="preserve"> </w:t>
      </w:r>
      <w:r w:rsidR="00784C97">
        <w:rPr>
          <w:b/>
        </w:rPr>
        <w:t xml:space="preserve">término </w:t>
      </w:r>
      <w:r w:rsidR="00784C97">
        <w:t xml:space="preserve">de </w:t>
      </w:r>
      <w:r w:rsidR="00784C97">
        <w:rPr>
          <w:b/>
        </w:rPr>
        <w:t xml:space="preserve">cada semestre </w:t>
      </w:r>
      <w:r w:rsidR="00154453">
        <w:t>j</w:t>
      </w:r>
      <w:r w:rsidR="00784C97">
        <w:t xml:space="preserve">unto con el Informe de </w:t>
      </w:r>
      <w:r w:rsidR="00154453">
        <w:t xml:space="preserve">Personalidad  </w:t>
      </w:r>
      <w:r w:rsidR="00BE76F1">
        <w:t xml:space="preserve"> del e</w:t>
      </w:r>
      <w:r w:rsidR="00784C97">
        <w:t>studiante. Además de esto, para acompañar en el proceso educativo de sus hijos, los apoderados tendrán acceso directo a ver todo el proceso educativo, resultados de evaluación, anotaciones positivas y negativas y todo lo referente al colegio en nuestra plataforma digital</w:t>
      </w:r>
      <w:r w:rsidR="00784C97">
        <w:rPr>
          <w:spacing w:val="-5"/>
        </w:rPr>
        <w:t xml:space="preserve"> </w:t>
      </w:r>
      <w:proofErr w:type="spellStart"/>
      <w:r w:rsidR="00775D2C">
        <w:t>WebClass</w:t>
      </w:r>
      <w:proofErr w:type="spellEnd"/>
      <w:r w:rsidR="00784C97">
        <w:t>.</w:t>
      </w:r>
    </w:p>
    <w:p w14:paraId="72219A61" w14:textId="77777777" w:rsidR="00785CA3" w:rsidRDefault="00785CA3">
      <w:pPr>
        <w:pStyle w:val="Textoindependiente"/>
      </w:pPr>
    </w:p>
    <w:p w14:paraId="58405EF6" w14:textId="5379BB2B" w:rsidR="00680B39" w:rsidRPr="004E3D20" w:rsidRDefault="00784C97" w:rsidP="00680B39">
      <w:pPr>
        <w:pStyle w:val="Prrafodelista"/>
        <w:numPr>
          <w:ilvl w:val="1"/>
          <w:numId w:val="2"/>
        </w:numPr>
        <w:tabs>
          <w:tab w:val="left" w:pos="2497"/>
          <w:tab w:val="left" w:pos="2498"/>
        </w:tabs>
        <w:ind w:hanging="360"/>
        <w:rPr>
          <w:sz w:val="23"/>
        </w:rPr>
      </w:pPr>
      <w:r>
        <w:t xml:space="preserve">En el caso de los estudiantes que se les aplique alguna </w:t>
      </w:r>
      <w:r>
        <w:rPr>
          <w:b/>
        </w:rPr>
        <w:t xml:space="preserve">medida excepcional </w:t>
      </w:r>
      <w:r>
        <w:t xml:space="preserve">descritas en el Reglamento Interno (Suspensión Indefinida con </w:t>
      </w:r>
      <w:r w:rsidR="009C5EAE">
        <w:t>derecho a rendir evaluaciones, r</w:t>
      </w:r>
      <w:r>
        <w:t>educción de jornada escol</w:t>
      </w:r>
      <w:r w:rsidR="00ED05D5">
        <w:t>ar o no renovación de matrícula</w:t>
      </w:r>
      <w:r>
        <w:t xml:space="preserve">), se les entregará el calendario de pruebas y trabajos, siendo </w:t>
      </w:r>
      <w:r w:rsidR="00F0794C">
        <w:t>responsabilidad del</w:t>
      </w:r>
      <w:r>
        <w:t xml:space="preserve">  profesor Jefe la coordinación de su ejecución, previa revisión de</w:t>
      </w:r>
      <w:r>
        <w:rPr>
          <w:spacing w:val="-8"/>
        </w:rPr>
        <w:t xml:space="preserve"> </w:t>
      </w:r>
      <w:r>
        <w:t>UTP.</w:t>
      </w:r>
      <w:r w:rsidR="00680B39" w:rsidRPr="00680B39">
        <w:rPr>
          <w:sz w:val="24"/>
        </w:rPr>
        <w:t xml:space="preserve"> </w:t>
      </w:r>
      <w:r w:rsidR="00680B39">
        <w:rPr>
          <w:sz w:val="24"/>
        </w:rPr>
        <w:t>(Dirigirse a deberes del estudiante letra d)</w:t>
      </w:r>
    </w:p>
    <w:p w14:paraId="0E2C74DA" w14:textId="3887F974" w:rsidR="00785CA3" w:rsidRPr="00680B39" w:rsidRDefault="00785CA3">
      <w:pPr>
        <w:pStyle w:val="Textoindependiente"/>
        <w:ind w:left="1082" w:right="415" w:firstLine="335"/>
        <w:jc w:val="both"/>
      </w:pPr>
    </w:p>
    <w:p w14:paraId="5A8B7B2D" w14:textId="77777777" w:rsidR="00785CA3" w:rsidRDefault="00785CA3">
      <w:pPr>
        <w:pStyle w:val="Textoindependiente"/>
        <w:rPr>
          <w:sz w:val="26"/>
        </w:rPr>
      </w:pPr>
    </w:p>
    <w:p w14:paraId="34015F17" w14:textId="77777777" w:rsidR="00785CA3" w:rsidRDefault="00785CA3">
      <w:pPr>
        <w:pStyle w:val="Textoindependiente"/>
        <w:rPr>
          <w:sz w:val="22"/>
        </w:rPr>
      </w:pPr>
    </w:p>
    <w:p w14:paraId="33A9C4DB" w14:textId="77777777" w:rsidR="00785CA3" w:rsidRDefault="00784C97">
      <w:pPr>
        <w:pStyle w:val="Textoindependiente"/>
        <w:ind w:left="1082" w:right="418" w:firstLine="268"/>
        <w:jc w:val="both"/>
      </w:pPr>
      <w:r>
        <w:t xml:space="preserve">El periodo escolar en el establecimiento </w:t>
      </w:r>
      <w:r>
        <w:rPr>
          <w:b/>
        </w:rPr>
        <w:t>será semestral</w:t>
      </w:r>
      <w:r>
        <w:t>, dividiéndose en primer y segundo semestre.</w:t>
      </w:r>
    </w:p>
    <w:p w14:paraId="12F1D4B0" w14:textId="77777777" w:rsidR="00785CA3" w:rsidRDefault="00785CA3">
      <w:pPr>
        <w:pStyle w:val="Textoindependiente"/>
        <w:rPr>
          <w:sz w:val="26"/>
        </w:rPr>
      </w:pPr>
    </w:p>
    <w:p w14:paraId="62791038" w14:textId="5E098262" w:rsidR="00785CA3" w:rsidRDefault="00784C97">
      <w:pPr>
        <w:pStyle w:val="Ttulo31"/>
        <w:spacing w:before="231"/>
        <w:jc w:val="both"/>
      </w:pPr>
      <w:r>
        <w:t>De las tareas</w:t>
      </w:r>
      <w:r w:rsidR="00BC781C">
        <w:t xml:space="preserve"> y actividades</w:t>
      </w:r>
      <w:r w:rsidR="008E14F6">
        <w:t>.</w:t>
      </w:r>
    </w:p>
    <w:p w14:paraId="59701B98" w14:textId="77777777" w:rsidR="00785CA3" w:rsidRDefault="00785CA3">
      <w:pPr>
        <w:pStyle w:val="Textoindependiente"/>
        <w:rPr>
          <w:b/>
        </w:rPr>
      </w:pPr>
    </w:p>
    <w:p w14:paraId="3CDF7B99" w14:textId="044915AE" w:rsidR="00785CA3" w:rsidRDefault="0005178F">
      <w:pPr>
        <w:pStyle w:val="Textoindependiente"/>
        <w:ind w:left="1082" w:right="416" w:firstLine="201"/>
        <w:jc w:val="both"/>
      </w:pPr>
      <w:r>
        <w:t xml:space="preserve">    </w:t>
      </w:r>
      <w:r w:rsidR="00784C97">
        <w:t>Los estudiantes que n</w:t>
      </w:r>
      <w:r w:rsidR="00D66888">
        <w:t>o cumplan a cabalidad las actividades</w:t>
      </w:r>
      <w:r w:rsidR="00784C97">
        <w:t xml:space="preserve"> asignadas durante la clase, deberán completarlas en la casa</w:t>
      </w:r>
      <w:r w:rsidR="006106D4">
        <w:t xml:space="preserve"> y </w:t>
      </w:r>
      <w:r w:rsidR="007E1B4C">
        <w:t>presentarlas</w:t>
      </w:r>
      <w:r w:rsidR="006106D4">
        <w:t xml:space="preserve"> en la clase</w:t>
      </w:r>
      <w:r w:rsidR="007E1B4C">
        <w:t xml:space="preserve"> siguientes terminadas. Todas</w:t>
      </w:r>
      <w:r>
        <w:t xml:space="preserve"> las tareas que se asignen y el material de clases como videos de </w:t>
      </w:r>
      <w:r w:rsidR="00ED05D5">
        <w:t>YouTube</w:t>
      </w:r>
      <w:r>
        <w:t xml:space="preserve"> o </w:t>
      </w:r>
      <w:r w:rsidR="009C5EAE">
        <w:t>PowerPoint estarán</w:t>
      </w:r>
      <w:r>
        <w:t xml:space="preserve"> disponibles en el </w:t>
      </w:r>
      <w:r w:rsidRPr="00A06B1E">
        <w:rPr>
          <w:b/>
        </w:rPr>
        <w:t>cuaderno digital</w:t>
      </w:r>
      <w:r>
        <w:t xml:space="preserve"> de cada estudiante, siendo responsabilidad de este </w:t>
      </w:r>
      <w:r w:rsidR="00ED05D5">
        <w:t xml:space="preserve">y su apoderado </w:t>
      </w:r>
      <w:r>
        <w:t xml:space="preserve">ingresar </w:t>
      </w:r>
      <w:r w:rsidR="009C5EAE">
        <w:t>periódicamente para</w:t>
      </w:r>
      <w:r w:rsidR="00571E33">
        <w:t xml:space="preserve"> ver la</w:t>
      </w:r>
      <w:r>
        <w:t>s</w:t>
      </w:r>
      <w:r w:rsidR="00571E33">
        <w:t xml:space="preserve"> </w:t>
      </w:r>
      <w:r>
        <w:t xml:space="preserve">actividades que allí se suben. </w:t>
      </w:r>
    </w:p>
    <w:p w14:paraId="64956D34" w14:textId="77777777" w:rsidR="00785CA3" w:rsidRPr="00571E33" w:rsidRDefault="00571E33" w:rsidP="00571E33">
      <w:pPr>
        <w:pStyle w:val="Textoindependiente"/>
        <w:ind w:left="1082" w:right="415" w:firstLine="134"/>
        <w:jc w:val="both"/>
      </w:pPr>
      <w:r>
        <w:t xml:space="preserve">     </w:t>
      </w:r>
    </w:p>
    <w:p w14:paraId="538B4ED0" w14:textId="77777777" w:rsidR="00785CA3" w:rsidRDefault="00785CA3">
      <w:pPr>
        <w:pStyle w:val="Textoindependiente"/>
        <w:rPr>
          <w:sz w:val="22"/>
        </w:rPr>
      </w:pPr>
    </w:p>
    <w:p w14:paraId="225B631F" w14:textId="77777777" w:rsidR="00785CA3" w:rsidRDefault="00784C97">
      <w:pPr>
        <w:pStyle w:val="Ttulo31"/>
      </w:pPr>
      <w:r>
        <w:t>Validez y remediales en instrumentos evaluativos.</w:t>
      </w:r>
    </w:p>
    <w:p w14:paraId="26F662C5" w14:textId="77777777" w:rsidR="00785CA3" w:rsidRDefault="00785CA3">
      <w:pPr>
        <w:pStyle w:val="Textoindependiente"/>
        <w:rPr>
          <w:b/>
          <w:sz w:val="26"/>
        </w:rPr>
      </w:pPr>
    </w:p>
    <w:p w14:paraId="5537F67B" w14:textId="77777777" w:rsidR="00785CA3" w:rsidRDefault="00785CA3">
      <w:pPr>
        <w:pStyle w:val="Textoindependiente"/>
        <w:rPr>
          <w:b/>
          <w:sz w:val="22"/>
        </w:rPr>
      </w:pPr>
    </w:p>
    <w:p w14:paraId="5EF7C17F" w14:textId="2B07E740" w:rsidR="00785CA3" w:rsidRDefault="00784C97">
      <w:pPr>
        <w:pStyle w:val="Textoindependiente"/>
        <w:ind w:left="1082" w:right="414" w:firstLine="335"/>
        <w:jc w:val="both"/>
      </w:pPr>
      <w:r>
        <w:t xml:space="preserve">Para que exista una adecuada retroalimentación entre lo que enseña el docente y lo que realmente aprende el alumno, es que cada vez que </w:t>
      </w:r>
      <w:r>
        <w:rPr>
          <w:spacing w:val="2"/>
        </w:rPr>
        <w:t xml:space="preserve">se </w:t>
      </w:r>
      <w:r>
        <w:t xml:space="preserve">aplique un instrumento evaluativo de </w:t>
      </w:r>
      <w:r>
        <w:rPr>
          <w:b/>
        </w:rPr>
        <w:t xml:space="preserve">carácter sumativo y más del </w:t>
      </w:r>
      <w:r w:rsidR="00E4126D">
        <w:rPr>
          <w:b/>
        </w:rPr>
        <w:t>60</w:t>
      </w:r>
      <w:r>
        <w:t xml:space="preserve">% de los estudiantes saque una nota roja, se debe buscar </w:t>
      </w:r>
      <w:r w:rsidRPr="00571E33">
        <w:rPr>
          <w:b/>
        </w:rPr>
        <w:t>una remedial</w:t>
      </w:r>
      <w:r>
        <w:t xml:space="preserve"> que puede ser </w:t>
      </w:r>
      <w:r w:rsidR="00571E33">
        <w:t xml:space="preserve">repetir clases, </w:t>
      </w:r>
      <w:r>
        <w:t>un trabajo práctico, una disertación, una interrogación oral, la repetición del instrumento con otras preguntas etc. Aquí la metodología</w:t>
      </w:r>
      <w:r w:rsidRPr="00D66888">
        <w:rPr>
          <w:b/>
        </w:rPr>
        <w:t xml:space="preserve"> la decide cada docente</w:t>
      </w:r>
      <w:r>
        <w:t>, pero la idea es contar con evidencia empírica que los alumnos en un gran porc</w:t>
      </w:r>
      <w:r w:rsidR="00ED05D5">
        <w:t>entaje lograron comprender los Objetivos de A</w:t>
      </w:r>
      <w:r>
        <w:t>prendizaje propuestos para dicha</w:t>
      </w:r>
      <w:r>
        <w:rPr>
          <w:spacing w:val="-11"/>
        </w:rPr>
        <w:t xml:space="preserve"> </w:t>
      </w:r>
      <w:r>
        <w:t>evaluación</w:t>
      </w:r>
      <w:r w:rsidR="00852DDC">
        <w:t xml:space="preserve">, una vez aplicada la evaluación remedial quedara la nota </w:t>
      </w:r>
      <w:proofErr w:type="spellStart"/>
      <w:r w:rsidR="00852DDC">
        <w:t>mas</w:t>
      </w:r>
      <w:proofErr w:type="spellEnd"/>
      <w:r w:rsidR="00852DDC">
        <w:t xml:space="preserve"> alta.</w:t>
      </w:r>
    </w:p>
    <w:p w14:paraId="2B3622BA" w14:textId="77777777" w:rsidR="00785CA3" w:rsidRDefault="00785CA3">
      <w:pPr>
        <w:pStyle w:val="Textoindependiente"/>
        <w:spacing w:before="9"/>
        <w:rPr>
          <w:sz w:val="29"/>
        </w:rPr>
      </w:pPr>
    </w:p>
    <w:p w14:paraId="56DEF536" w14:textId="77777777" w:rsidR="00785CA3" w:rsidRDefault="00784C97">
      <w:pPr>
        <w:ind w:left="1082"/>
        <w:rPr>
          <w:sz w:val="28"/>
        </w:rPr>
      </w:pPr>
      <w:r>
        <w:rPr>
          <w:sz w:val="28"/>
        </w:rPr>
        <w:t>Evaluaciones interdisciplinarias</w:t>
      </w:r>
    </w:p>
    <w:p w14:paraId="427208EF" w14:textId="77777777" w:rsidR="00785CA3" w:rsidRDefault="00785CA3">
      <w:pPr>
        <w:pStyle w:val="Textoindependiente"/>
        <w:rPr>
          <w:sz w:val="30"/>
        </w:rPr>
      </w:pPr>
    </w:p>
    <w:p w14:paraId="2BCD9D61" w14:textId="2E8E6C7B" w:rsidR="00785CA3" w:rsidRDefault="00784C97">
      <w:pPr>
        <w:pStyle w:val="Prrafodelista"/>
        <w:numPr>
          <w:ilvl w:val="0"/>
          <w:numId w:val="1"/>
        </w:numPr>
        <w:tabs>
          <w:tab w:val="left" w:pos="1801"/>
          <w:tab w:val="left" w:pos="1802"/>
        </w:tabs>
        <w:spacing w:before="256"/>
        <w:ind w:right="418"/>
        <w:jc w:val="left"/>
        <w:rPr>
          <w:b/>
          <w:sz w:val="24"/>
        </w:rPr>
      </w:pPr>
      <w:r>
        <w:rPr>
          <w:sz w:val="24"/>
        </w:rPr>
        <w:t>De 3ero a 8vo la nota final de</w:t>
      </w:r>
      <w:r w:rsidR="00AC5076">
        <w:rPr>
          <w:sz w:val="24"/>
        </w:rPr>
        <w:t xml:space="preserve"> </w:t>
      </w:r>
      <w:r w:rsidR="00AC5076" w:rsidRPr="00AC5076">
        <w:rPr>
          <w:b/>
          <w:bCs/>
          <w:sz w:val="24"/>
        </w:rPr>
        <w:t>geometría</w:t>
      </w:r>
      <w:r w:rsidR="00AC5076">
        <w:rPr>
          <w:sz w:val="24"/>
        </w:rPr>
        <w:t xml:space="preserve"> </w:t>
      </w:r>
      <w:r>
        <w:rPr>
          <w:sz w:val="24"/>
        </w:rPr>
        <w:t>se sumará como una nota parcial a la asignatura de</w:t>
      </w:r>
      <w:r>
        <w:rPr>
          <w:spacing w:val="-5"/>
          <w:sz w:val="24"/>
        </w:rPr>
        <w:t xml:space="preserve"> </w:t>
      </w:r>
      <w:r>
        <w:rPr>
          <w:b/>
          <w:sz w:val="24"/>
        </w:rPr>
        <w:t>Matemática.</w:t>
      </w:r>
    </w:p>
    <w:p w14:paraId="0A1B62F1" w14:textId="77777777" w:rsidR="00785CA3" w:rsidRDefault="00785CA3">
      <w:pPr>
        <w:pStyle w:val="Textoindependiente"/>
        <w:rPr>
          <w:b/>
          <w:sz w:val="26"/>
        </w:rPr>
      </w:pPr>
    </w:p>
    <w:p w14:paraId="57AF5CB7" w14:textId="77777777" w:rsidR="00785CA3" w:rsidRDefault="00785CA3">
      <w:pPr>
        <w:pStyle w:val="Textoindependiente"/>
        <w:rPr>
          <w:b/>
          <w:sz w:val="22"/>
        </w:rPr>
      </w:pPr>
    </w:p>
    <w:p w14:paraId="7D84B5EA" w14:textId="4A503BDB" w:rsidR="00785CA3" w:rsidRDefault="00784C97">
      <w:pPr>
        <w:pStyle w:val="Prrafodelista"/>
        <w:numPr>
          <w:ilvl w:val="0"/>
          <w:numId w:val="1"/>
        </w:numPr>
        <w:tabs>
          <w:tab w:val="left" w:pos="1801"/>
          <w:tab w:val="left" w:pos="1802"/>
        </w:tabs>
        <w:ind w:right="418"/>
        <w:jc w:val="left"/>
        <w:rPr>
          <w:b/>
          <w:sz w:val="24"/>
        </w:rPr>
      </w:pPr>
      <w:r>
        <w:rPr>
          <w:sz w:val="24"/>
        </w:rPr>
        <w:t xml:space="preserve">De 3ero a 8vo la nota final de </w:t>
      </w:r>
      <w:r w:rsidR="00AC5076">
        <w:rPr>
          <w:b/>
          <w:sz w:val="24"/>
        </w:rPr>
        <w:t>Literatura</w:t>
      </w:r>
      <w:r>
        <w:rPr>
          <w:b/>
          <w:sz w:val="24"/>
        </w:rPr>
        <w:t xml:space="preserve"> </w:t>
      </w:r>
      <w:r>
        <w:rPr>
          <w:sz w:val="24"/>
        </w:rPr>
        <w:t>se sumará como una nota parcial a la asignatura de</w:t>
      </w:r>
      <w:r>
        <w:rPr>
          <w:spacing w:val="-5"/>
          <w:sz w:val="24"/>
        </w:rPr>
        <w:t xml:space="preserve"> </w:t>
      </w:r>
      <w:r>
        <w:rPr>
          <w:b/>
          <w:sz w:val="24"/>
        </w:rPr>
        <w:t>Lenguaje.</w:t>
      </w:r>
    </w:p>
    <w:p w14:paraId="6743BF40" w14:textId="77777777" w:rsidR="00785CA3" w:rsidRDefault="00785CA3">
      <w:pPr>
        <w:pStyle w:val="Textoindependiente"/>
        <w:rPr>
          <w:b/>
        </w:rPr>
      </w:pPr>
    </w:p>
    <w:p w14:paraId="2D0CF429" w14:textId="77777777" w:rsidR="00785CA3" w:rsidRPr="009C5EAE" w:rsidRDefault="00784C97" w:rsidP="009C5EAE">
      <w:pPr>
        <w:pStyle w:val="Prrafodelista"/>
        <w:numPr>
          <w:ilvl w:val="0"/>
          <w:numId w:val="4"/>
        </w:numPr>
        <w:tabs>
          <w:tab w:val="left" w:pos="1801"/>
          <w:tab w:val="left" w:pos="1802"/>
          <w:tab w:val="left" w:pos="5892"/>
        </w:tabs>
        <w:ind w:right="420"/>
        <w:rPr>
          <w:b/>
          <w:sz w:val="24"/>
        </w:rPr>
      </w:pPr>
      <w:r w:rsidRPr="009C5EAE">
        <w:rPr>
          <w:sz w:val="24"/>
        </w:rPr>
        <w:t>De 1ero a 4to la nota final</w:t>
      </w:r>
      <w:r w:rsidRPr="009C5EAE">
        <w:rPr>
          <w:spacing w:val="21"/>
          <w:sz w:val="24"/>
        </w:rPr>
        <w:t xml:space="preserve"> </w:t>
      </w:r>
      <w:r w:rsidRPr="009C5EAE">
        <w:rPr>
          <w:sz w:val="24"/>
        </w:rPr>
        <w:t>de</w:t>
      </w:r>
      <w:r w:rsidRPr="009C5EAE">
        <w:rPr>
          <w:spacing w:val="6"/>
          <w:sz w:val="24"/>
        </w:rPr>
        <w:t xml:space="preserve"> </w:t>
      </w:r>
      <w:r w:rsidRPr="009C5EAE">
        <w:rPr>
          <w:b/>
          <w:sz w:val="24"/>
        </w:rPr>
        <w:t>Inglés</w:t>
      </w:r>
      <w:r w:rsidRPr="009C5EAE">
        <w:rPr>
          <w:b/>
          <w:sz w:val="24"/>
        </w:rPr>
        <w:tab/>
      </w:r>
      <w:r w:rsidRPr="009C5EAE">
        <w:rPr>
          <w:sz w:val="24"/>
        </w:rPr>
        <w:t xml:space="preserve">se sumará como una nota parcial a la asignatura de </w:t>
      </w:r>
      <w:r w:rsidRPr="009C5EAE">
        <w:rPr>
          <w:b/>
          <w:sz w:val="24"/>
        </w:rPr>
        <w:t>Lenguaje.</w:t>
      </w:r>
    </w:p>
    <w:p w14:paraId="64FF90AD" w14:textId="77777777" w:rsidR="00BE76F1" w:rsidRPr="00BE76F1" w:rsidRDefault="00BE76F1" w:rsidP="00BE76F1">
      <w:pPr>
        <w:pStyle w:val="Prrafodelista"/>
        <w:rPr>
          <w:b/>
          <w:sz w:val="24"/>
        </w:rPr>
      </w:pPr>
    </w:p>
    <w:p w14:paraId="3B5E1723" w14:textId="725E7299" w:rsidR="00BE76F1" w:rsidRPr="009C5EAE" w:rsidRDefault="00BE76F1" w:rsidP="009C5EAE">
      <w:pPr>
        <w:pStyle w:val="Prrafodelista"/>
        <w:numPr>
          <w:ilvl w:val="0"/>
          <w:numId w:val="4"/>
        </w:numPr>
        <w:tabs>
          <w:tab w:val="left" w:pos="1801"/>
          <w:tab w:val="left" w:pos="1802"/>
          <w:tab w:val="left" w:pos="5892"/>
        </w:tabs>
        <w:ind w:right="420"/>
        <w:rPr>
          <w:sz w:val="24"/>
        </w:rPr>
      </w:pPr>
      <w:r w:rsidRPr="009C5EAE">
        <w:rPr>
          <w:sz w:val="24"/>
        </w:rPr>
        <w:t xml:space="preserve">El </w:t>
      </w:r>
      <w:r w:rsidRPr="009C5EAE">
        <w:rPr>
          <w:b/>
          <w:sz w:val="24"/>
        </w:rPr>
        <w:t>Taller de Formación Ciudadana</w:t>
      </w:r>
      <w:r w:rsidRPr="009C5EAE">
        <w:rPr>
          <w:sz w:val="24"/>
        </w:rPr>
        <w:t xml:space="preserve"> llevará una nota </w:t>
      </w:r>
      <w:r w:rsidR="00D26AC4">
        <w:rPr>
          <w:sz w:val="24"/>
        </w:rPr>
        <w:t xml:space="preserve">parcial </w:t>
      </w:r>
      <w:r w:rsidRPr="009C5EAE">
        <w:rPr>
          <w:sz w:val="24"/>
        </w:rPr>
        <w:t xml:space="preserve">en </w:t>
      </w:r>
      <w:r w:rsidRPr="009C5EAE">
        <w:rPr>
          <w:b/>
          <w:sz w:val="24"/>
        </w:rPr>
        <w:t>Historia</w:t>
      </w:r>
      <w:r w:rsidR="00D26AC4">
        <w:rPr>
          <w:b/>
          <w:sz w:val="24"/>
        </w:rPr>
        <w:t xml:space="preserve"> en séptimo y octavo </w:t>
      </w:r>
      <w:proofErr w:type="spellStart"/>
      <w:r w:rsidR="00D26AC4">
        <w:rPr>
          <w:b/>
          <w:sz w:val="24"/>
        </w:rPr>
        <w:t>basico</w:t>
      </w:r>
      <w:proofErr w:type="spellEnd"/>
    </w:p>
    <w:p w14:paraId="23AA6ED6" w14:textId="77777777" w:rsidR="00785CA3" w:rsidRDefault="00785CA3">
      <w:pPr>
        <w:rPr>
          <w:sz w:val="24"/>
        </w:rPr>
      </w:pPr>
    </w:p>
    <w:p w14:paraId="5C6AC867" w14:textId="77777777" w:rsidR="00BE76F1" w:rsidRDefault="00BE76F1">
      <w:pPr>
        <w:rPr>
          <w:sz w:val="24"/>
        </w:rPr>
        <w:sectPr w:rsidR="00BE76F1">
          <w:pgSz w:w="12240" w:h="20160"/>
          <w:pgMar w:top="640" w:right="1280" w:bottom="280" w:left="620" w:header="720" w:footer="720" w:gutter="0"/>
          <w:cols w:space="720"/>
        </w:sectPr>
      </w:pPr>
    </w:p>
    <w:p w14:paraId="07970E42" w14:textId="77777777" w:rsidR="00785CA3" w:rsidRDefault="00784C97">
      <w:pPr>
        <w:pStyle w:val="Ttulo21"/>
        <w:spacing w:before="63"/>
        <w:ind w:left="1802"/>
      </w:pPr>
      <w:r>
        <w:lastRenderedPageBreak/>
        <w:t>Evaluación Diferenciada</w:t>
      </w:r>
    </w:p>
    <w:p w14:paraId="490AB099" w14:textId="77777777" w:rsidR="00785CA3" w:rsidRDefault="00785CA3">
      <w:pPr>
        <w:pStyle w:val="Textoindependiente"/>
        <w:spacing w:before="1"/>
        <w:rPr>
          <w:sz w:val="40"/>
        </w:rPr>
      </w:pPr>
    </w:p>
    <w:p w14:paraId="3A25C762" w14:textId="050177D1" w:rsidR="00785CA3" w:rsidRDefault="00784C97">
      <w:pPr>
        <w:pStyle w:val="Textoindependiente"/>
        <w:spacing w:before="1"/>
        <w:ind w:left="1802" w:right="416" w:firstLine="336"/>
        <w:jc w:val="both"/>
      </w:pPr>
      <w:r>
        <w:t xml:space="preserve">La evaluación diferenciada </w:t>
      </w:r>
      <w:r>
        <w:rPr>
          <w:b/>
        </w:rPr>
        <w:t xml:space="preserve">fue modificada </w:t>
      </w:r>
      <w:r>
        <w:t>a partir de la implementación del Programa de Integración Escolar desde el año 2019. Puesto que se realizarán adecuaciones en la evaluación a aquellos estudiantes que se encuentren en nómina PIE, considerando su diagnóstico y qué tipo de adecuación requiere. Si es significativa, es decir, nivel de complejidad, cantidad de preguntas, contenido y cantidad de alternativas en caso de ser evaluación con preguntas cerradas y de selección múltiple o si corresponde a adecuaciones de acceso como entrega de más tiempo para su realización, aula de recurso</w:t>
      </w:r>
      <w:r w:rsidR="00C756C4">
        <w:t>,</w:t>
      </w:r>
      <w:r w:rsidR="009B1484">
        <w:t xml:space="preserve"> bajar la </w:t>
      </w:r>
      <w:r w:rsidR="003E1D54">
        <w:t>escala</w:t>
      </w:r>
      <w:r w:rsidR="009B1484">
        <w:t xml:space="preserve"> a un 50%</w:t>
      </w:r>
      <w:r>
        <w:t xml:space="preserve"> </w:t>
      </w:r>
      <w:r w:rsidR="0080073D">
        <w:t xml:space="preserve">utilizar </w:t>
      </w:r>
      <w:r>
        <w:t>material concreto</w:t>
      </w:r>
      <w:r w:rsidR="00AE48EF">
        <w:t>.</w:t>
      </w:r>
      <w:r w:rsidR="00DB686A">
        <w:t xml:space="preserve"> La </w:t>
      </w:r>
      <w:r w:rsidR="00544483">
        <w:t xml:space="preserve">evaluación o modificación la debe realizar la profesional de PIE y la </w:t>
      </w:r>
      <w:r w:rsidR="001967C7">
        <w:t>calificación</w:t>
      </w:r>
      <w:r w:rsidR="00544483">
        <w:t xml:space="preserve"> </w:t>
      </w:r>
      <w:r w:rsidR="001967C7">
        <w:t>la asignara la profesora de asignatura.</w:t>
      </w:r>
    </w:p>
    <w:p w14:paraId="565EC05C" w14:textId="77777777" w:rsidR="00785CA3" w:rsidRDefault="00785CA3">
      <w:pPr>
        <w:pStyle w:val="Textoindependiente"/>
        <w:rPr>
          <w:sz w:val="26"/>
        </w:rPr>
      </w:pPr>
    </w:p>
    <w:p w14:paraId="0C066763" w14:textId="77777777" w:rsidR="00785CA3" w:rsidRDefault="00785CA3">
      <w:pPr>
        <w:pStyle w:val="Textoindependiente"/>
        <w:rPr>
          <w:sz w:val="22"/>
        </w:rPr>
      </w:pPr>
    </w:p>
    <w:p w14:paraId="6CB8EBE5" w14:textId="5E9B59A0" w:rsidR="00785CA3" w:rsidRDefault="00784C97">
      <w:pPr>
        <w:pStyle w:val="Ttulo31"/>
        <w:ind w:left="1802"/>
      </w:pPr>
      <w:r>
        <w:t>Casos especiales en Educación Física</w:t>
      </w:r>
      <w:r w:rsidR="00362374">
        <w:t>.</w:t>
      </w:r>
    </w:p>
    <w:p w14:paraId="0D3EB378" w14:textId="77777777" w:rsidR="00785CA3" w:rsidRDefault="00785CA3">
      <w:pPr>
        <w:pStyle w:val="Textoindependiente"/>
        <w:rPr>
          <w:b/>
        </w:rPr>
      </w:pPr>
    </w:p>
    <w:p w14:paraId="3977BF10" w14:textId="4E3F0127" w:rsidR="00785CA3" w:rsidRDefault="00784C97">
      <w:pPr>
        <w:pStyle w:val="Textoindependiente"/>
        <w:ind w:left="1802" w:right="417" w:firstLine="667"/>
        <w:jc w:val="both"/>
        <w:rPr>
          <w:b/>
        </w:rPr>
      </w:pPr>
      <w:r>
        <w:t xml:space="preserve">Los casos especiales en Educación </w:t>
      </w:r>
      <w:r w:rsidR="00362374">
        <w:t>Física</w:t>
      </w:r>
      <w:r>
        <w:t xml:space="preserve"> deben ser acreditados exclusivamente por </w:t>
      </w:r>
      <w:r>
        <w:rPr>
          <w:b/>
        </w:rPr>
        <w:t>médicos</w:t>
      </w:r>
      <w:r w:rsidR="00EB534C">
        <w:rPr>
          <w:b/>
        </w:rPr>
        <w:t>, los cuales deben de ser actualizados ano a ano.</w:t>
      </w:r>
    </w:p>
    <w:p w14:paraId="41E992B1" w14:textId="77777777" w:rsidR="00785CA3" w:rsidRDefault="006A7DB6">
      <w:pPr>
        <w:pStyle w:val="Textoindependiente"/>
        <w:ind w:left="2363"/>
        <w:jc w:val="both"/>
      </w:pPr>
      <w:r>
        <w:t xml:space="preserve"> </w:t>
      </w:r>
      <w:r w:rsidR="00784C97">
        <w:t>Toda la documentación debe ser entregada a UTP.</w:t>
      </w:r>
    </w:p>
    <w:p w14:paraId="38AD6DE3" w14:textId="77777777" w:rsidR="00785CA3" w:rsidRDefault="00784C97">
      <w:pPr>
        <w:pStyle w:val="Textoindependiente"/>
        <w:ind w:left="2162" w:right="418" w:firstLine="268"/>
        <w:jc w:val="both"/>
      </w:pPr>
      <w:r>
        <w:t>El apoderado debe informar al docente de la asignatura, por medio de una comunicación, acerca de la situación de su pupilo.</w:t>
      </w:r>
    </w:p>
    <w:p w14:paraId="705D7248" w14:textId="77777777" w:rsidR="00785CA3" w:rsidRDefault="00784C97">
      <w:pPr>
        <w:pStyle w:val="Textoindependiente"/>
        <w:ind w:left="2162" w:right="416" w:firstLine="268"/>
        <w:jc w:val="both"/>
      </w:pPr>
      <w:r>
        <w:t xml:space="preserve">El trabajo especial con alumnos en la asignatura de Educación Física consiste en que el estudiante no realizará los ejercicios físicos que requiere la asignatura, para poder reemplazar estas calificaciones, el docente le solicitará al alumno </w:t>
      </w:r>
      <w:r>
        <w:rPr>
          <w:b/>
        </w:rPr>
        <w:t xml:space="preserve">trabajos de investigación </w:t>
      </w:r>
      <w:r>
        <w:t>que se relacionen con los contenidos que están siendo abordados en esta asignatura.</w:t>
      </w:r>
    </w:p>
    <w:p w14:paraId="401220E6" w14:textId="7DCB1325" w:rsidR="001F3D90" w:rsidRDefault="00A97AD1">
      <w:pPr>
        <w:pStyle w:val="Textoindependiente"/>
        <w:ind w:left="2162" w:right="416" w:firstLine="268"/>
        <w:jc w:val="both"/>
      </w:pPr>
      <w:r>
        <w:t>El colegio de forma general va a solicitar a cada apoderado la autorización de la participación en la asignatura, liberando de toda responsabilidad al establecimiento en caso de presentar alg</w:t>
      </w:r>
      <w:r w:rsidR="00826673">
        <w:t>u</w:t>
      </w:r>
      <w:r>
        <w:t xml:space="preserve">na </w:t>
      </w:r>
      <w:r w:rsidR="00F54084">
        <w:t>patología</w:t>
      </w:r>
      <w:r>
        <w:t xml:space="preserve"> no informada.</w:t>
      </w:r>
    </w:p>
    <w:p w14:paraId="296C3751" w14:textId="41AC0A80" w:rsidR="001F3D90" w:rsidRDefault="001F3D90">
      <w:pPr>
        <w:pStyle w:val="Textoindependiente"/>
        <w:ind w:left="2162" w:right="416" w:firstLine="268"/>
        <w:jc w:val="both"/>
      </w:pPr>
    </w:p>
    <w:p w14:paraId="4BF625AC" w14:textId="77777777" w:rsidR="00785CA3" w:rsidRDefault="00785CA3">
      <w:pPr>
        <w:pStyle w:val="Textoindependiente"/>
        <w:rPr>
          <w:sz w:val="26"/>
        </w:rPr>
      </w:pPr>
    </w:p>
    <w:p w14:paraId="3D101884" w14:textId="77777777" w:rsidR="00785CA3" w:rsidRDefault="00785CA3">
      <w:pPr>
        <w:pStyle w:val="Textoindependiente"/>
        <w:rPr>
          <w:sz w:val="22"/>
        </w:rPr>
      </w:pPr>
    </w:p>
    <w:p w14:paraId="2D896269" w14:textId="77777777" w:rsidR="00785CA3" w:rsidRDefault="00784C97">
      <w:pPr>
        <w:pStyle w:val="Ttulo31"/>
        <w:ind w:left="1790" w:hanging="574"/>
      </w:pPr>
      <w:r>
        <w:t>Licencias médicas para justificar la suspensión temporal de actividad física</w:t>
      </w:r>
    </w:p>
    <w:p w14:paraId="0A91238D" w14:textId="77777777" w:rsidR="00785CA3" w:rsidRDefault="00785CA3">
      <w:pPr>
        <w:pStyle w:val="Textoindependiente"/>
        <w:spacing w:before="1"/>
        <w:rPr>
          <w:b/>
        </w:rPr>
      </w:pPr>
    </w:p>
    <w:p w14:paraId="7D0D7DAF" w14:textId="77777777" w:rsidR="00785CA3" w:rsidRDefault="00784C97">
      <w:pPr>
        <w:pStyle w:val="Textoindependiente"/>
        <w:ind w:left="1082" w:right="419" w:firstLine="707"/>
        <w:jc w:val="both"/>
      </w:pPr>
      <w:r>
        <w:t xml:space="preserve">En caso de que un alumno haya sufrido algún accidente o lesión, el apoderado debe presentar en </w:t>
      </w:r>
      <w:r>
        <w:rPr>
          <w:b/>
        </w:rPr>
        <w:t xml:space="preserve">inspectoría </w:t>
      </w:r>
      <w:r>
        <w:t>del colegio el certificado médico en el cual se indique el diagnóstico del alumno y la cantidad de días en que no podrá cumplir con las actividades de la asignatura.</w:t>
      </w:r>
    </w:p>
    <w:p w14:paraId="099B9BE3" w14:textId="77777777" w:rsidR="00785CA3" w:rsidRDefault="00784C97">
      <w:pPr>
        <w:pStyle w:val="Textoindependiente"/>
        <w:ind w:left="1082" w:right="420" w:firstLine="707"/>
        <w:jc w:val="both"/>
      </w:pPr>
      <w:r>
        <w:t xml:space="preserve">También debe enviar una </w:t>
      </w:r>
      <w:r>
        <w:rPr>
          <w:b/>
        </w:rPr>
        <w:t>comunicación</w:t>
      </w:r>
      <w:r w:rsidR="006A7DB6">
        <w:rPr>
          <w:b/>
        </w:rPr>
        <w:t xml:space="preserve">, </w:t>
      </w:r>
      <w:r>
        <w:t>informando al respectivo docente de la situación de su hijo. En este caso las evaluaciones se postergarán hasta que el alumno se encuentre en condiciones de poder rendirlas adecuadamente.</w:t>
      </w:r>
    </w:p>
    <w:p w14:paraId="31B809F0" w14:textId="77777777" w:rsidR="00785CA3" w:rsidRDefault="00785CA3">
      <w:pPr>
        <w:pStyle w:val="Textoindependiente"/>
        <w:rPr>
          <w:sz w:val="20"/>
        </w:rPr>
      </w:pPr>
    </w:p>
    <w:p w14:paraId="7C62180C" w14:textId="77777777" w:rsidR="00785CA3" w:rsidRDefault="00784C97">
      <w:pPr>
        <w:pStyle w:val="Textoindependiente"/>
        <w:spacing w:before="1"/>
        <w:rPr>
          <w:sz w:val="28"/>
        </w:rPr>
      </w:pPr>
      <w:r>
        <w:rPr>
          <w:noProof/>
          <w:lang w:val="en-US"/>
        </w:rPr>
        <w:drawing>
          <wp:anchor distT="0" distB="0" distL="0" distR="0" simplePos="0" relativeHeight="251656704" behindDoc="0" locked="0" layoutInCell="1" allowOverlap="1" wp14:anchorId="7559F508" wp14:editId="171A255A">
            <wp:simplePos x="0" y="0"/>
            <wp:positionH relativeFrom="page">
              <wp:posOffset>1037589</wp:posOffset>
            </wp:positionH>
            <wp:positionV relativeFrom="paragraph">
              <wp:posOffset>229920</wp:posOffset>
            </wp:positionV>
            <wp:extent cx="5608481" cy="3268027"/>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5608481" cy="3268027"/>
                    </a:xfrm>
                    <a:prstGeom prst="rect">
                      <a:avLst/>
                    </a:prstGeom>
                  </pic:spPr>
                </pic:pic>
              </a:graphicData>
            </a:graphic>
          </wp:anchor>
        </w:drawing>
      </w:r>
    </w:p>
    <w:p w14:paraId="5A4178B9" w14:textId="77777777" w:rsidR="00785CA3" w:rsidRDefault="00785CA3">
      <w:pPr>
        <w:rPr>
          <w:sz w:val="28"/>
        </w:rPr>
        <w:sectPr w:rsidR="00785CA3">
          <w:pgSz w:w="12240" w:h="20160"/>
          <w:pgMar w:top="920" w:right="1280" w:bottom="280" w:left="620" w:header="720" w:footer="720" w:gutter="0"/>
          <w:cols w:space="720"/>
        </w:sectPr>
      </w:pPr>
    </w:p>
    <w:p w14:paraId="1CC12E7F" w14:textId="79A15BB1" w:rsidR="00785CA3" w:rsidRDefault="00784C97">
      <w:pPr>
        <w:spacing w:before="68"/>
        <w:ind w:left="1082" w:right="416" w:firstLine="268"/>
        <w:jc w:val="both"/>
        <w:rPr>
          <w:sz w:val="16"/>
        </w:rPr>
      </w:pPr>
      <w:r>
        <w:rPr>
          <w:sz w:val="24"/>
        </w:rPr>
        <w:lastRenderedPageBreak/>
        <w:t>No serán promovidos aquellos estudiantes que no cumplan con mínimo un 85% de asistencia durante el año escolar</w:t>
      </w:r>
      <w:r w:rsidR="00DD1160">
        <w:rPr>
          <w:sz w:val="24"/>
        </w:rPr>
        <w:t>, en efecto de lo anterior, el apoderado puede elevar una solicitud a dirección con respecto a la medida.</w:t>
      </w:r>
      <w:r w:rsidR="00ED05D5">
        <w:rPr>
          <w:sz w:val="16"/>
        </w:rPr>
        <w:t xml:space="preserve"> </w:t>
      </w:r>
    </w:p>
    <w:p w14:paraId="3A217715" w14:textId="77777777" w:rsidR="00785CA3" w:rsidRDefault="00785CA3">
      <w:pPr>
        <w:pStyle w:val="Textoindependiente"/>
        <w:spacing w:before="1"/>
      </w:pPr>
    </w:p>
    <w:p w14:paraId="30E23C44" w14:textId="77777777" w:rsidR="00785CA3" w:rsidRDefault="00784C97">
      <w:pPr>
        <w:ind w:left="1082" w:right="413" w:firstLine="467"/>
        <w:jc w:val="both"/>
        <w:rPr>
          <w:sz w:val="24"/>
        </w:rPr>
      </w:pPr>
      <w:r>
        <w:rPr>
          <w:sz w:val="24"/>
        </w:rPr>
        <w:t xml:space="preserve">Sin perjuicio de lo señalado anteriormente, el establecimiento, a través del Director y su Equipo Directivo, deberán analizar la situación de aquellos estudiantes que </w:t>
      </w:r>
      <w:r>
        <w:rPr>
          <w:b/>
          <w:sz w:val="24"/>
        </w:rPr>
        <w:t>no cumplan con los requisitos de promoción antes mencionados</w:t>
      </w:r>
      <w:r>
        <w:rPr>
          <w:sz w:val="24"/>
        </w:rPr>
        <w:t xml:space="preserve">, o que presenten una calificación de alguna asignatura que ponga en riesgo la continuidad de su aprendizaje en el curso siguiente, para </w:t>
      </w:r>
      <w:r w:rsidR="009C5EAE">
        <w:rPr>
          <w:sz w:val="24"/>
        </w:rPr>
        <w:t>que,</w:t>
      </w:r>
      <w:r>
        <w:rPr>
          <w:sz w:val="24"/>
        </w:rPr>
        <w:t xml:space="preserve"> de manera fundada, se tome la decisión de promoción o repitencia de estos estudiantes. Dicho </w:t>
      </w:r>
      <w:r>
        <w:rPr>
          <w:b/>
          <w:sz w:val="24"/>
        </w:rPr>
        <w:t>análisis deberá ser de carácter deliberativo</w:t>
      </w:r>
      <w:r>
        <w:rPr>
          <w:sz w:val="24"/>
        </w:rPr>
        <w:t xml:space="preserve">, basado en información recogida en distintos momentos del año escolar y obtenido de </w:t>
      </w:r>
      <w:r>
        <w:rPr>
          <w:b/>
          <w:sz w:val="24"/>
        </w:rPr>
        <w:t>diversas fuentes</w:t>
      </w:r>
      <w:r>
        <w:rPr>
          <w:sz w:val="24"/>
        </w:rPr>
        <w:t xml:space="preserve">, considerando la visión del estudiante, madre, padre o apoderado. Esta decisión deberá </w:t>
      </w:r>
      <w:r w:rsidR="009C5EAE">
        <w:rPr>
          <w:sz w:val="24"/>
        </w:rPr>
        <w:t>sustentarse,</w:t>
      </w:r>
      <w:r>
        <w:rPr>
          <w:sz w:val="24"/>
        </w:rPr>
        <w:t xml:space="preserve"> además, por medio de un </w:t>
      </w:r>
      <w:r>
        <w:rPr>
          <w:b/>
          <w:sz w:val="24"/>
        </w:rPr>
        <w:t xml:space="preserve">informe </w:t>
      </w:r>
      <w:r>
        <w:rPr>
          <w:sz w:val="24"/>
        </w:rPr>
        <w:t xml:space="preserve">elaborado por </w:t>
      </w:r>
      <w:r>
        <w:rPr>
          <w:b/>
          <w:sz w:val="24"/>
        </w:rPr>
        <w:t xml:space="preserve">Unidad Técnico Pedagógica, </w:t>
      </w:r>
      <w:r>
        <w:rPr>
          <w:sz w:val="24"/>
        </w:rPr>
        <w:t xml:space="preserve">en colaboración con el </w:t>
      </w:r>
      <w:r>
        <w:rPr>
          <w:b/>
          <w:sz w:val="24"/>
        </w:rPr>
        <w:t>profesor jefe</w:t>
      </w:r>
      <w:r>
        <w:rPr>
          <w:sz w:val="24"/>
        </w:rPr>
        <w:t>, otros profesionales de la educación, y profesionales del</w:t>
      </w:r>
      <w:r w:rsidR="009C5EAE">
        <w:rPr>
          <w:sz w:val="24"/>
        </w:rPr>
        <w:t xml:space="preserve"> establecimiento que participaron </w:t>
      </w:r>
      <w:r>
        <w:rPr>
          <w:sz w:val="24"/>
        </w:rPr>
        <w:t xml:space="preserve"> del proceso de aprendizaje del estudiante durante el año lectivo. </w:t>
      </w:r>
      <w:r>
        <w:rPr>
          <w:b/>
          <w:sz w:val="24"/>
        </w:rPr>
        <w:t>El informe, debe ser por estudiante, y considerará a lo menos, los siguientes criterios pedagógicos y socioemocionales: - El progreso del aprendizaje que ha obtenido el estudiante durante el año. - Edad del estudiante. - Trayectoria escolar. - Necesidades educativas del estudiante. - La magnitud de la brecha entre los aprendizajes logrados por los estudiantes y los de su grupo curso, y las consecuencias que ello pudiera tener para la continuidad de sus aprendizajes en el curso superior</w:t>
      </w:r>
      <w:r>
        <w:rPr>
          <w:sz w:val="24"/>
        </w:rPr>
        <w:t xml:space="preserve">. - </w:t>
      </w:r>
      <w:r>
        <w:rPr>
          <w:b/>
          <w:sz w:val="24"/>
        </w:rPr>
        <w:t xml:space="preserve">Consideraciones de orden socioemocional </w:t>
      </w:r>
      <w:r>
        <w:rPr>
          <w:sz w:val="24"/>
        </w:rPr>
        <w:t>que permitan comprender la situación del estudiante y que ayuden a identificar cuál de los dos niveles sería el más adecuado para su bien estar y desarrollo integral. En el informe referido anteriormente, quedará establecida la situación final, el cual será consignado por el profesor jefe en la hoja de vida del estudiante. Además, comunicará en una entrevista a la madre, padre y/o apoderado sobre esta</w:t>
      </w:r>
      <w:r>
        <w:rPr>
          <w:spacing w:val="1"/>
          <w:sz w:val="24"/>
        </w:rPr>
        <w:t xml:space="preserve"> </w:t>
      </w:r>
      <w:r>
        <w:rPr>
          <w:sz w:val="24"/>
        </w:rPr>
        <w:t>situación.</w:t>
      </w:r>
    </w:p>
    <w:p w14:paraId="722EDC29" w14:textId="77777777" w:rsidR="00785CA3" w:rsidRDefault="00784C97">
      <w:pPr>
        <w:pStyle w:val="Textoindependiente"/>
        <w:spacing w:before="2"/>
        <w:ind w:left="1082" w:right="427" w:firstLine="403"/>
        <w:jc w:val="both"/>
      </w:pPr>
      <w:r>
        <w:t>Una vez aprobado el curso, el estudiante no podrá volver a realizarlo, ni aun cuando éstos se desarrollen bajo otra modalidad educativa.</w:t>
      </w:r>
    </w:p>
    <w:p w14:paraId="0AC0FA79" w14:textId="77777777" w:rsidR="00785CA3" w:rsidRDefault="00784C97">
      <w:pPr>
        <w:pStyle w:val="Textoindependiente"/>
        <w:ind w:left="1082" w:right="416" w:firstLine="467"/>
        <w:jc w:val="both"/>
      </w:pPr>
      <w:r>
        <w:t xml:space="preserve">Durante el año escolar, con el fin de cautelar los aprendizajes y asegurar la promoción de los estudiantes, se llevarán a cabo reuniones ampliadas, con la participación de </w:t>
      </w:r>
      <w:r>
        <w:rPr>
          <w:b/>
        </w:rPr>
        <w:t>UTP, Ins</w:t>
      </w:r>
      <w:r w:rsidR="00ED05D5">
        <w:rPr>
          <w:b/>
        </w:rPr>
        <w:t xml:space="preserve">pectoría, Equipo de Convivencia, PIE </w:t>
      </w:r>
      <w:r>
        <w:rPr>
          <w:b/>
        </w:rPr>
        <w:t xml:space="preserve">y docentes </w:t>
      </w:r>
      <w:r>
        <w:t>donde se recabará información integral sobre la situación de los distintos cursos, pesquisando a aquellos estudiantes con mayores dificultades y acordando acciones de trabajo para ellos. Después de estas instancias, se citará a los apoderados para informarles de la situación del estudiante, las medidas que se adoptarán y los compromisos que deben asumir en conjunto.</w:t>
      </w:r>
    </w:p>
    <w:p w14:paraId="2855A4E3" w14:textId="77777777" w:rsidR="00785CA3" w:rsidRDefault="00784C97">
      <w:pPr>
        <w:pStyle w:val="Textoindependiente"/>
        <w:ind w:left="1082" w:right="415" w:firstLine="335"/>
        <w:jc w:val="both"/>
      </w:pPr>
      <w:r>
        <w:t xml:space="preserve">El establecimiento comprometerá las medidas necesarias para acompañar pedagógicamente a los estudiantes más descendidos y/o los que </w:t>
      </w:r>
      <w:r>
        <w:rPr>
          <w:b/>
        </w:rPr>
        <w:t>no fueron promovidos</w:t>
      </w:r>
      <w:r>
        <w:t xml:space="preserve">, a través de la elaboración de un Plan Integral a cargo de </w:t>
      </w:r>
      <w:r>
        <w:rPr>
          <w:b/>
        </w:rPr>
        <w:t>UTP con participación de Inspectoría, Convivencia</w:t>
      </w:r>
      <w:r w:rsidR="00120577">
        <w:rPr>
          <w:b/>
        </w:rPr>
        <w:t xml:space="preserve">, equipo </w:t>
      </w:r>
      <w:r w:rsidR="00ED05D5">
        <w:rPr>
          <w:b/>
        </w:rPr>
        <w:t>PIE y</w:t>
      </w:r>
      <w:r>
        <w:rPr>
          <w:b/>
        </w:rPr>
        <w:t xml:space="preserve"> docentes</w:t>
      </w:r>
      <w:r>
        <w:t xml:space="preserve">, en donde </w:t>
      </w:r>
      <w:r>
        <w:rPr>
          <w:spacing w:val="-3"/>
        </w:rPr>
        <w:t xml:space="preserve">se </w:t>
      </w:r>
      <w:r>
        <w:t xml:space="preserve">establezcan acciones y responsables de su implementación y cronograma de monitoreo. Los apoderados, madre y/o padre del estudiante serán informados tanto del inicio de la ejecución del plan, las acciones a desarrollar y las instancias de monitoreo durante el año. </w:t>
      </w:r>
      <w:r w:rsidR="00ED05D5">
        <w:t>Además,</w:t>
      </w:r>
      <w:r>
        <w:t xml:space="preserve"> deberán autorizar por escrito la participación del estudiante en</w:t>
      </w:r>
      <w:r>
        <w:rPr>
          <w:spacing w:val="-4"/>
        </w:rPr>
        <w:t xml:space="preserve"> </w:t>
      </w:r>
      <w:r>
        <w:t>éste.</w:t>
      </w:r>
    </w:p>
    <w:p w14:paraId="78A36364" w14:textId="77777777" w:rsidR="00785CA3" w:rsidRDefault="00784C97">
      <w:pPr>
        <w:pStyle w:val="Textoindependiente"/>
        <w:spacing w:before="1"/>
        <w:ind w:left="1082" w:right="424" w:firstLine="335"/>
        <w:jc w:val="both"/>
      </w:pPr>
      <w:r>
        <w:t>El establecimiento entregará un certificado Anual de Estudio que indique la situación final correspondiente. El Certificado Anual de Estudio no podrá ser retenido por la escuela en ninguna circunstancia.</w:t>
      </w:r>
    </w:p>
    <w:p w14:paraId="2F28E5BF" w14:textId="77777777" w:rsidR="00785CA3" w:rsidRDefault="00784C97">
      <w:pPr>
        <w:ind w:left="1082" w:right="415" w:firstLine="335"/>
        <w:jc w:val="both"/>
        <w:rPr>
          <w:sz w:val="24"/>
        </w:rPr>
      </w:pPr>
      <w:r>
        <w:rPr>
          <w:sz w:val="24"/>
        </w:rPr>
        <w:t xml:space="preserve">El rendimiento escolar del estudiante no será obstáculo para la renovación de la matrícula y tendrá derecho a </w:t>
      </w:r>
      <w:r>
        <w:rPr>
          <w:b/>
          <w:sz w:val="24"/>
        </w:rPr>
        <w:t xml:space="preserve">repetir curso en al menos una oportunidad, </w:t>
      </w:r>
      <w:r>
        <w:rPr>
          <w:sz w:val="24"/>
        </w:rPr>
        <w:t xml:space="preserve">sin que por esta causal le sea cancelada o no renovada la matrícula. Sin embargo, si un estudiante repite más de una vez un mismo curso en el establecimiento, </w:t>
      </w:r>
      <w:r>
        <w:rPr>
          <w:b/>
          <w:sz w:val="24"/>
        </w:rPr>
        <w:t>será motivo de no renovación de matrícula</w:t>
      </w:r>
      <w:r>
        <w:rPr>
          <w:sz w:val="24"/>
        </w:rPr>
        <w:t>.</w:t>
      </w:r>
    </w:p>
    <w:p w14:paraId="4F0291F3" w14:textId="77777777" w:rsidR="00785CA3" w:rsidRDefault="00785CA3">
      <w:pPr>
        <w:pStyle w:val="Textoindependiente"/>
        <w:rPr>
          <w:sz w:val="26"/>
        </w:rPr>
      </w:pPr>
    </w:p>
    <w:p w14:paraId="30A5EEA5" w14:textId="77777777" w:rsidR="00785CA3" w:rsidRDefault="00785CA3">
      <w:pPr>
        <w:pStyle w:val="Textoindependiente"/>
        <w:rPr>
          <w:sz w:val="26"/>
        </w:rPr>
      </w:pPr>
    </w:p>
    <w:p w14:paraId="68C101D6" w14:textId="77777777" w:rsidR="00785CA3" w:rsidRDefault="00785CA3">
      <w:pPr>
        <w:pStyle w:val="Textoindependiente"/>
        <w:rPr>
          <w:sz w:val="26"/>
        </w:rPr>
      </w:pPr>
    </w:p>
    <w:p w14:paraId="4F705D09" w14:textId="77777777" w:rsidR="00785CA3" w:rsidRDefault="00785CA3">
      <w:pPr>
        <w:pStyle w:val="Textoindependiente"/>
        <w:rPr>
          <w:sz w:val="26"/>
        </w:rPr>
      </w:pPr>
    </w:p>
    <w:p w14:paraId="24AE0A7F" w14:textId="77777777" w:rsidR="00785CA3" w:rsidRDefault="00785CA3">
      <w:pPr>
        <w:pStyle w:val="Textoindependiente"/>
        <w:spacing w:before="9"/>
        <w:rPr>
          <w:sz w:val="35"/>
        </w:rPr>
      </w:pPr>
    </w:p>
    <w:p w14:paraId="43D57703" w14:textId="12E7FCB8" w:rsidR="00785CA3" w:rsidRDefault="002122BE">
      <w:pPr>
        <w:ind w:left="4562"/>
        <w:rPr>
          <w:sz w:val="20"/>
        </w:rPr>
      </w:pPr>
      <w:r>
        <w:rPr>
          <w:sz w:val="20"/>
        </w:rPr>
        <w:t>C</w:t>
      </w:r>
      <w:r w:rsidR="00120577">
        <w:rPr>
          <w:sz w:val="20"/>
        </w:rPr>
        <w:t xml:space="preserve">olegio Padre </w:t>
      </w:r>
      <w:proofErr w:type="spellStart"/>
      <w:r w:rsidR="00120577">
        <w:rPr>
          <w:sz w:val="20"/>
        </w:rPr>
        <w:t>Chaminade</w:t>
      </w:r>
      <w:proofErr w:type="spellEnd"/>
      <w:r w:rsidR="00120577">
        <w:rPr>
          <w:sz w:val="20"/>
        </w:rPr>
        <w:t xml:space="preserve">. </w:t>
      </w:r>
    </w:p>
    <w:sectPr w:rsidR="00785CA3" w:rsidSect="00785CA3">
      <w:pgSz w:w="12240" w:h="20160"/>
      <w:pgMar w:top="640" w:right="128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54E5C"/>
    <w:multiLevelType w:val="hybridMultilevel"/>
    <w:tmpl w:val="053E9ECA"/>
    <w:lvl w:ilvl="0" w:tplc="50DEB6F8">
      <w:numFmt w:val="bullet"/>
      <w:lvlText w:val=""/>
      <w:lvlJc w:val="left"/>
      <w:pPr>
        <w:ind w:left="1802" w:hanging="360"/>
      </w:pPr>
      <w:rPr>
        <w:rFonts w:ascii="Arial" w:eastAsia="Arial" w:hAnsi="Arial" w:cs="Arial" w:hint="default"/>
        <w:w w:val="73"/>
        <w:sz w:val="24"/>
        <w:szCs w:val="24"/>
        <w:lang w:val="es-ES" w:eastAsia="en-US" w:bidi="ar-SA"/>
      </w:rPr>
    </w:lvl>
    <w:lvl w:ilvl="1" w:tplc="ECDEA908">
      <w:numFmt w:val="bullet"/>
      <w:lvlText w:val="•"/>
      <w:lvlJc w:val="left"/>
      <w:pPr>
        <w:ind w:left="2654" w:hanging="360"/>
      </w:pPr>
      <w:rPr>
        <w:rFonts w:hint="default"/>
        <w:lang w:val="es-ES" w:eastAsia="en-US" w:bidi="ar-SA"/>
      </w:rPr>
    </w:lvl>
    <w:lvl w:ilvl="2" w:tplc="050AC178">
      <w:numFmt w:val="bullet"/>
      <w:lvlText w:val="•"/>
      <w:lvlJc w:val="left"/>
      <w:pPr>
        <w:ind w:left="3508" w:hanging="360"/>
      </w:pPr>
      <w:rPr>
        <w:rFonts w:hint="default"/>
        <w:lang w:val="es-ES" w:eastAsia="en-US" w:bidi="ar-SA"/>
      </w:rPr>
    </w:lvl>
    <w:lvl w:ilvl="3" w:tplc="A56CA35C">
      <w:numFmt w:val="bullet"/>
      <w:lvlText w:val="•"/>
      <w:lvlJc w:val="left"/>
      <w:pPr>
        <w:ind w:left="4362" w:hanging="360"/>
      </w:pPr>
      <w:rPr>
        <w:rFonts w:hint="default"/>
        <w:lang w:val="es-ES" w:eastAsia="en-US" w:bidi="ar-SA"/>
      </w:rPr>
    </w:lvl>
    <w:lvl w:ilvl="4" w:tplc="9246F412">
      <w:numFmt w:val="bullet"/>
      <w:lvlText w:val="•"/>
      <w:lvlJc w:val="left"/>
      <w:pPr>
        <w:ind w:left="5216" w:hanging="360"/>
      </w:pPr>
      <w:rPr>
        <w:rFonts w:hint="default"/>
        <w:lang w:val="es-ES" w:eastAsia="en-US" w:bidi="ar-SA"/>
      </w:rPr>
    </w:lvl>
    <w:lvl w:ilvl="5" w:tplc="0CE85A88">
      <w:numFmt w:val="bullet"/>
      <w:lvlText w:val="•"/>
      <w:lvlJc w:val="left"/>
      <w:pPr>
        <w:ind w:left="6070" w:hanging="360"/>
      </w:pPr>
      <w:rPr>
        <w:rFonts w:hint="default"/>
        <w:lang w:val="es-ES" w:eastAsia="en-US" w:bidi="ar-SA"/>
      </w:rPr>
    </w:lvl>
    <w:lvl w:ilvl="6" w:tplc="A9B4DD02">
      <w:numFmt w:val="bullet"/>
      <w:lvlText w:val="•"/>
      <w:lvlJc w:val="left"/>
      <w:pPr>
        <w:ind w:left="6924" w:hanging="360"/>
      </w:pPr>
      <w:rPr>
        <w:rFonts w:hint="default"/>
        <w:lang w:val="es-ES" w:eastAsia="en-US" w:bidi="ar-SA"/>
      </w:rPr>
    </w:lvl>
    <w:lvl w:ilvl="7" w:tplc="393C45F6">
      <w:numFmt w:val="bullet"/>
      <w:lvlText w:val="•"/>
      <w:lvlJc w:val="left"/>
      <w:pPr>
        <w:ind w:left="7778" w:hanging="360"/>
      </w:pPr>
      <w:rPr>
        <w:rFonts w:hint="default"/>
        <w:lang w:val="es-ES" w:eastAsia="en-US" w:bidi="ar-SA"/>
      </w:rPr>
    </w:lvl>
    <w:lvl w:ilvl="8" w:tplc="75781166">
      <w:numFmt w:val="bullet"/>
      <w:lvlText w:val="•"/>
      <w:lvlJc w:val="left"/>
      <w:pPr>
        <w:ind w:left="8632" w:hanging="360"/>
      </w:pPr>
      <w:rPr>
        <w:rFonts w:hint="default"/>
        <w:lang w:val="es-ES" w:eastAsia="en-US" w:bidi="ar-SA"/>
      </w:rPr>
    </w:lvl>
  </w:abstractNum>
  <w:abstractNum w:abstractNumId="1" w15:restartNumberingAfterBreak="0">
    <w:nsid w:val="34F14312"/>
    <w:multiLevelType w:val="hybridMultilevel"/>
    <w:tmpl w:val="053E9ECA"/>
    <w:lvl w:ilvl="0" w:tplc="50DEB6F8">
      <w:numFmt w:val="bullet"/>
      <w:lvlText w:val=""/>
      <w:lvlJc w:val="left"/>
      <w:pPr>
        <w:ind w:left="1802" w:hanging="360"/>
      </w:pPr>
      <w:rPr>
        <w:rFonts w:ascii="Arial" w:eastAsia="Arial" w:hAnsi="Arial" w:cs="Arial" w:hint="default"/>
        <w:w w:val="73"/>
        <w:sz w:val="24"/>
        <w:szCs w:val="24"/>
        <w:lang w:val="es-ES" w:eastAsia="en-US" w:bidi="ar-SA"/>
      </w:rPr>
    </w:lvl>
    <w:lvl w:ilvl="1" w:tplc="ECDEA908">
      <w:numFmt w:val="bullet"/>
      <w:lvlText w:val="•"/>
      <w:lvlJc w:val="left"/>
      <w:pPr>
        <w:ind w:left="2654" w:hanging="360"/>
      </w:pPr>
      <w:rPr>
        <w:rFonts w:hint="default"/>
        <w:lang w:val="es-ES" w:eastAsia="en-US" w:bidi="ar-SA"/>
      </w:rPr>
    </w:lvl>
    <w:lvl w:ilvl="2" w:tplc="050AC178">
      <w:numFmt w:val="bullet"/>
      <w:lvlText w:val="•"/>
      <w:lvlJc w:val="left"/>
      <w:pPr>
        <w:ind w:left="3508" w:hanging="360"/>
      </w:pPr>
      <w:rPr>
        <w:rFonts w:hint="default"/>
        <w:lang w:val="es-ES" w:eastAsia="en-US" w:bidi="ar-SA"/>
      </w:rPr>
    </w:lvl>
    <w:lvl w:ilvl="3" w:tplc="A56CA35C">
      <w:numFmt w:val="bullet"/>
      <w:lvlText w:val="•"/>
      <w:lvlJc w:val="left"/>
      <w:pPr>
        <w:ind w:left="4362" w:hanging="360"/>
      </w:pPr>
      <w:rPr>
        <w:rFonts w:hint="default"/>
        <w:lang w:val="es-ES" w:eastAsia="en-US" w:bidi="ar-SA"/>
      </w:rPr>
    </w:lvl>
    <w:lvl w:ilvl="4" w:tplc="9246F412">
      <w:numFmt w:val="bullet"/>
      <w:lvlText w:val="•"/>
      <w:lvlJc w:val="left"/>
      <w:pPr>
        <w:ind w:left="5216" w:hanging="360"/>
      </w:pPr>
      <w:rPr>
        <w:rFonts w:hint="default"/>
        <w:lang w:val="es-ES" w:eastAsia="en-US" w:bidi="ar-SA"/>
      </w:rPr>
    </w:lvl>
    <w:lvl w:ilvl="5" w:tplc="0CE85A88">
      <w:numFmt w:val="bullet"/>
      <w:lvlText w:val="•"/>
      <w:lvlJc w:val="left"/>
      <w:pPr>
        <w:ind w:left="6070" w:hanging="360"/>
      </w:pPr>
      <w:rPr>
        <w:rFonts w:hint="default"/>
        <w:lang w:val="es-ES" w:eastAsia="en-US" w:bidi="ar-SA"/>
      </w:rPr>
    </w:lvl>
    <w:lvl w:ilvl="6" w:tplc="A9B4DD02">
      <w:numFmt w:val="bullet"/>
      <w:lvlText w:val="•"/>
      <w:lvlJc w:val="left"/>
      <w:pPr>
        <w:ind w:left="6924" w:hanging="360"/>
      </w:pPr>
      <w:rPr>
        <w:rFonts w:hint="default"/>
        <w:lang w:val="es-ES" w:eastAsia="en-US" w:bidi="ar-SA"/>
      </w:rPr>
    </w:lvl>
    <w:lvl w:ilvl="7" w:tplc="393C45F6">
      <w:numFmt w:val="bullet"/>
      <w:lvlText w:val="•"/>
      <w:lvlJc w:val="left"/>
      <w:pPr>
        <w:ind w:left="7778" w:hanging="360"/>
      </w:pPr>
      <w:rPr>
        <w:rFonts w:hint="default"/>
        <w:lang w:val="es-ES" w:eastAsia="en-US" w:bidi="ar-SA"/>
      </w:rPr>
    </w:lvl>
    <w:lvl w:ilvl="8" w:tplc="75781166">
      <w:numFmt w:val="bullet"/>
      <w:lvlText w:val="•"/>
      <w:lvlJc w:val="left"/>
      <w:pPr>
        <w:ind w:left="8632" w:hanging="360"/>
      </w:pPr>
      <w:rPr>
        <w:rFonts w:hint="default"/>
        <w:lang w:val="es-ES" w:eastAsia="en-US" w:bidi="ar-SA"/>
      </w:rPr>
    </w:lvl>
  </w:abstractNum>
  <w:abstractNum w:abstractNumId="2" w15:restartNumberingAfterBreak="0">
    <w:nsid w:val="3624359D"/>
    <w:multiLevelType w:val="hybridMultilevel"/>
    <w:tmpl w:val="ECC60294"/>
    <w:lvl w:ilvl="0" w:tplc="243EDA6E">
      <w:start w:val="1"/>
      <w:numFmt w:val="lowerLetter"/>
      <w:lvlText w:val="%1)"/>
      <w:lvlJc w:val="left"/>
      <w:pPr>
        <w:ind w:left="1082" w:hanging="326"/>
        <w:jc w:val="left"/>
      </w:pPr>
      <w:rPr>
        <w:rFonts w:ascii="Arial" w:eastAsia="Arial" w:hAnsi="Arial" w:cs="Arial" w:hint="default"/>
        <w:spacing w:val="-24"/>
        <w:w w:val="99"/>
        <w:sz w:val="24"/>
        <w:szCs w:val="24"/>
        <w:lang w:val="es-ES" w:eastAsia="en-US" w:bidi="ar-SA"/>
      </w:rPr>
    </w:lvl>
    <w:lvl w:ilvl="1" w:tplc="3AC645A8">
      <w:numFmt w:val="bullet"/>
      <w:lvlText w:val="•"/>
      <w:lvlJc w:val="left"/>
      <w:pPr>
        <w:ind w:left="2006" w:hanging="326"/>
      </w:pPr>
      <w:rPr>
        <w:rFonts w:hint="default"/>
        <w:lang w:val="es-ES" w:eastAsia="en-US" w:bidi="ar-SA"/>
      </w:rPr>
    </w:lvl>
    <w:lvl w:ilvl="2" w:tplc="9BD6D1F4">
      <w:numFmt w:val="bullet"/>
      <w:lvlText w:val="•"/>
      <w:lvlJc w:val="left"/>
      <w:pPr>
        <w:ind w:left="2932" w:hanging="326"/>
      </w:pPr>
      <w:rPr>
        <w:rFonts w:hint="default"/>
        <w:lang w:val="es-ES" w:eastAsia="en-US" w:bidi="ar-SA"/>
      </w:rPr>
    </w:lvl>
    <w:lvl w:ilvl="3" w:tplc="3250A10E">
      <w:numFmt w:val="bullet"/>
      <w:lvlText w:val="•"/>
      <w:lvlJc w:val="left"/>
      <w:pPr>
        <w:ind w:left="3858" w:hanging="326"/>
      </w:pPr>
      <w:rPr>
        <w:rFonts w:hint="default"/>
        <w:lang w:val="es-ES" w:eastAsia="en-US" w:bidi="ar-SA"/>
      </w:rPr>
    </w:lvl>
    <w:lvl w:ilvl="4" w:tplc="0E321558">
      <w:numFmt w:val="bullet"/>
      <w:lvlText w:val="•"/>
      <w:lvlJc w:val="left"/>
      <w:pPr>
        <w:ind w:left="4784" w:hanging="326"/>
      </w:pPr>
      <w:rPr>
        <w:rFonts w:hint="default"/>
        <w:lang w:val="es-ES" w:eastAsia="en-US" w:bidi="ar-SA"/>
      </w:rPr>
    </w:lvl>
    <w:lvl w:ilvl="5" w:tplc="23085350">
      <w:numFmt w:val="bullet"/>
      <w:lvlText w:val="•"/>
      <w:lvlJc w:val="left"/>
      <w:pPr>
        <w:ind w:left="5710" w:hanging="326"/>
      </w:pPr>
      <w:rPr>
        <w:rFonts w:hint="default"/>
        <w:lang w:val="es-ES" w:eastAsia="en-US" w:bidi="ar-SA"/>
      </w:rPr>
    </w:lvl>
    <w:lvl w:ilvl="6" w:tplc="B9C8B830">
      <w:numFmt w:val="bullet"/>
      <w:lvlText w:val="•"/>
      <w:lvlJc w:val="left"/>
      <w:pPr>
        <w:ind w:left="6636" w:hanging="326"/>
      </w:pPr>
      <w:rPr>
        <w:rFonts w:hint="default"/>
        <w:lang w:val="es-ES" w:eastAsia="en-US" w:bidi="ar-SA"/>
      </w:rPr>
    </w:lvl>
    <w:lvl w:ilvl="7" w:tplc="965E09CA">
      <w:numFmt w:val="bullet"/>
      <w:lvlText w:val="•"/>
      <w:lvlJc w:val="left"/>
      <w:pPr>
        <w:ind w:left="7562" w:hanging="326"/>
      </w:pPr>
      <w:rPr>
        <w:rFonts w:hint="default"/>
        <w:lang w:val="es-ES" w:eastAsia="en-US" w:bidi="ar-SA"/>
      </w:rPr>
    </w:lvl>
    <w:lvl w:ilvl="8" w:tplc="C7E2DFCE">
      <w:numFmt w:val="bullet"/>
      <w:lvlText w:val="•"/>
      <w:lvlJc w:val="left"/>
      <w:pPr>
        <w:ind w:left="8488" w:hanging="326"/>
      </w:pPr>
      <w:rPr>
        <w:rFonts w:hint="default"/>
        <w:lang w:val="es-ES" w:eastAsia="en-US" w:bidi="ar-SA"/>
      </w:rPr>
    </w:lvl>
  </w:abstractNum>
  <w:abstractNum w:abstractNumId="3" w15:restartNumberingAfterBreak="0">
    <w:nsid w:val="68CB088C"/>
    <w:multiLevelType w:val="hybridMultilevel"/>
    <w:tmpl w:val="2D625C18"/>
    <w:lvl w:ilvl="0" w:tplc="7CFAED1A">
      <w:start w:val="1"/>
      <w:numFmt w:val="lowerLetter"/>
      <w:lvlText w:val="%1)"/>
      <w:lvlJc w:val="left"/>
      <w:pPr>
        <w:ind w:left="1362" w:hanging="281"/>
        <w:jc w:val="left"/>
      </w:pPr>
      <w:rPr>
        <w:rFonts w:ascii="Arial" w:eastAsia="Arial" w:hAnsi="Arial" w:cs="Arial" w:hint="default"/>
        <w:spacing w:val="-3"/>
        <w:w w:val="99"/>
        <w:sz w:val="24"/>
        <w:szCs w:val="24"/>
        <w:lang w:val="es-ES" w:eastAsia="en-US" w:bidi="ar-SA"/>
      </w:rPr>
    </w:lvl>
    <w:lvl w:ilvl="1" w:tplc="87D46B1E">
      <w:numFmt w:val="bullet"/>
      <w:lvlText w:val=""/>
      <w:lvlJc w:val="left"/>
      <w:pPr>
        <w:ind w:left="1802" w:hanging="1056"/>
      </w:pPr>
      <w:rPr>
        <w:rFonts w:ascii="Symbol" w:eastAsia="Symbol" w:hAnsi="Symbol" w:cs="Symbol" w:hint="default"/>
        <w:w w:val="100"/>
        <w:sz w:val="24"/>
        <w:szCs w:val="24"/>
        <w:lang w:val="es-ES" w:eastAsia="en-US" w:bidi="ar-SA"/>
      </w:rPr>
    </w:lvl>
    <w:lvl w:ilvl="2" w:tplc="FC0ABCDA">
      <w:numFmt w:val="bullet"/>
      <w:lvlText w:val="•"/>
      <w:lvlJc w:val="left"/>
      <w:pPr>
        <w:ind w:left="2748" w:hanging="1056"/>
      </w:pPr>
      <w:rPr>
        <w:rFonts w:hint="default"/>
        <w:lang w:val="es-ES" w:eastAsia="en-US" w:bidi="ar-SA"/>
      </w:rPr>
    </w:lvl>
    <w:lvl w:ilvl="3" w:tplc="97D2D69C">
      <w:numFmt w:val="bullet"/>
      <w:lvlText w:val="•"/>
      <w:lvlJc w:val="left"/>
      <w:pPr>
        <w:ind w:left="3697" w:hanging="1056"/>
      </w:pPr>
      <w:rPr>
        <w:rFonts w:hint="default"/>
        <w:lang w:val="es-ES" w:eastAsia="en-US" w:bidi="ar-SA"/>
      </w:rPr>
    </w:lvl>
    <w:lvl w:ilvl="4" w:tplc="AF44309C">
      <w:numFmt w:val="bullet"/>
      <w:lvlText w:val="•"/>
      <w:lvlJc w:val="left"/>
      <w:pPr>
        <w:ind w:left="4646" w:hanging="1056"/>
      </w:pPr>
      <w:rPr>
        <w:rFonts w:hint="default"/>
        <w:lang w:val="es-ES" w:eastAsia="en-US" w:bidi="ar-SA"/>
      </w:rPr>
    </w:lvl>
    <w:lvl w:ilvl="5" w:tplc="6106B74A">
      <w:numFmt w:val="bullet"/>
      <w:lvlText w:val="•"/>
      <w:lvlJc w:val="left"/>
      <w:pPr>
        <w:ind w:left="5595" w:hanging="1056"/>
      </w:pPr>
      <w:rPr>
        <w:rFonts w:hint="default"/>
        <w:lang w:val="es-ES" w:eastAsia="en-US" w:bidi="ar-SA"/>
      </w:rPr>
    </w:lvl>
    <w:lvl w:ilvl="6" w:tplc="0EF6456E">
      <w:numFmt w:val="bullet"/>
      <w:lvlText w:val="•"/>
      <w:lvlJc w:val="left"/>
      <w:pPr>
        <w:ind w:left="6544" w:hanging="1056"/>
      </w:pPr>
      <w:rPr>
        <w:rFonts w:hint="default"/>
        <w:lang w:val="es-ES" w:eastAsia="en-US" w:bidi="ar-SA"/>
      </w:rPr>
    </w:lvl>
    <w:lvl w:ilvl="7" w:tplc="1E76DBCE">
      <w:numFmt w:val="bullet"/>
      <w:lvlText w:val="•"/>
      <w:lvlJc w:val="left"/>
      <w:pPr>
        <w:ind w:left="7493" w:hanging="1056"/>
      </w:pPr>
      <w:rPr>
        <w:rFonts w:hint="default"/>
        <w:lang w:val="es-ES" w:eastAsia="en-US" w:bidi="ar-SA"/>
      </w:rPr>
    </w:lvl>
    <w:lvl w:ilvl="8" w:tplc="126624A0">
      <w:numFmt w:val="bullet"/>
      <w:lvlText w:val="•"/>
      <w:lvlJc w:val="left"/>
      <w:pPr>
        <w:ind w:left="8442" w:hanging="1056"/>
      </w:pPr>
      <w:rPr>
        <w:rFonts w:hint="default"/>
        <w:lang w:val="es-ES" w:eastAsia="en-US" w:bidi="ar-SA"/>
      </w:rPr>
    </w:lvl>
  </w:abstractNum>
  <w:num w:numId="1" w16cid:durableId="1191410920">
    <w:abstractNumId w:val="0"/>
  </w:num>
  <w:num w:numId="2" w16cid:durableId="1607694127">
    <w:abstractNumId w:val="3"/>
  </w:num>
  <w:num w:numId="3" w16cid:durableId="1143623083">
    <w:abstractNumId w:val="2"/>
  </w:num>
  <w:num w:numId="4" w16cid:durableId="287276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CA3"/>
    <w:rsid w:val="00017105"/>
    <w:rsid w:val="000478EE"/>
    <w:rsid w:val="00047FA7"/>
    <w:rsid w:val="0005178F"/>
    <w:rsid w:val="000914A3"/>
    <w:rsid w:val="000B1781"/>
    <w:rsid w:val="000C35DC"/>
    <w:rsid w:val="000E2810"/>
    <w:rsid w:val="000F386E"/>
    <w:rsid w:val="000F7720"/>
    <w:rsid w:val="00100213"/>
    <w:rsid w:val="00120577"/>
    <w:rsid w:val="00122164"/>
    <w:rsid w:val="00154453"/>
    <w:rsid w:val="00172C50"/>
    <w:rsid w:val="00182FD5"/>
    <w:rsid w:val="001967C7"/>
    <w:rsid w:val="001A3BE7"/>
    <w:rsid w:val="001B4483"/>
    <w:rsid w:val="001F0CA4"/>
    <w:rsid w:val="001F1CA0"/>
    <w:rsid w:val="001F3D90"/>
    <w:rsid w:val="002122BE"/>
    <w:rsid w:val="002632DE"/>
    <w:rsid w:val="00263A31"/>
    <w:rsid w:val="002756E9"/>
    <w:rsid w:val="002D630B"/>
    <w:rsid w:val="00301ED6"/>
    <w:rsid w:val="00322607"/>
    <w:rsid w:val="00362374"/>
    <w:rsid w:val="003670B1"/>
    <w:rsid w:val="00375420"/>
    <w:rsid w:val="00376FAC"/>
    <w:rsid w:val="003A1F4C"/>
    <w:rsid w:val="003B4E6C"/>
    <w:rsid w:val="003D7341"/>
    <w:rsid w:val="003E1D54"/>
    <w:rsid w:val="00420ED9"/>
    <w:rsid w:val="00436D35"/>
    <w:rsid w:val="004C123E"/>
    <w:rsid w:val="004C2593"/>
    <w:rsid w:val="004E3D20"/>
    <w:rsid w:val="00504AAD"/>
    <w:rsid w:val="00537538"/>
    <w:rsid w:val="00544483"/>
    <w:rsid w:val="00571E33"/>
    <w:rsid w:val="00584F37"/>
    <w:rsid w:val="005A4948"/>
    <w:rsid w:val="005D7BAF"/>
    <w:rsid w:val="005E4E45"/>
    <w:rsid w:val="006106D4"/>
    <w:rsid w:val="006262E3"/>
    <w:rsid w:val="00642061"/>
    <w:rsid w:val="00642FF2"/>
    <w:rsid w:val="00680B39"/>
    <w:rsid w:val="006907B5"/>
    <w:rsid w:val="006A7DB6"/>
    <w:rsid w:val="006B48E9"/>
    <w:rsid w:val="00700287"/>
    <w:rsid w:val="00775D2C"/>
    <w:rsid w:val="00783075"/>
    <w:rsid w:val="00784C97"/>
    <w:rsid w:val="00785CA3"/>
    <w:rsid w:val="007D09F5"/>
    <w:rsid w:val="007E1B4C"/>
    <w:rsid w:val="007F05D5"/>
    <w:rsid w:val="0080073D"/>
    <w:rsid w:val="00826673"/>
    <w:rsid w:val="00852DDC"/>
    <w:rsid w:val="0089365C"/>
    <w:rsid w:val="008A3091"/>
    <w:rsid w:val="008B31BF"/>
    <w:rsid w:val="008C48F8"/>
    <w:rsid w:val="008E14F6"/>
    <w:rsid w:val="009031B1"/>
    <w:rsid w:val="0092552D"/>
    <w:rsid w:val="00934DE1"/>
    <w:rsid w:val="00961ED6"/>
    <w:rsid w:val="009831E9"/>
    <w:rsid w:val="00984AB0"/>
    <w:rsid w:val="009B1484"/>
    <w:rsid w:val="009C5EAE"/>
    <w:rsid w:val="009F767C"/>
    <w:rsid w:val="00A06B1E"/>
    <w:rsid w:val="00A17B15"/>
    <w:rsid w:val="00A20637"/>
    <w:rsid w:val="00A22E85"/>
    <w:rsid w:val="00A97AD1"/>
    <w:rsid w:val="00AC5076"/>
    <w:rsid w:val="00AE48EF"/>
    <w:rsid w:val="00AF44D7"/>
    <w:rsid w:val="00B05C3D"/>
    <w:rsid w:val="00B1253C"/>
    <w:rsid w:val="00B27923"/>
    <w:rsid w:val="00B47A30"/>
    <w:rsid w:val="00B72155"/>
    <w:rsid w:val="00BC1788"/>
    <w:rsid w:val="00BC781C"/>
    <w:rsid w:val="00BD402B"/>
    <w:rsid w:val="00BE6A4C"/>
    <w:rsid w:val="00BE76F1"/>
    <w:rsid w:val="00BF7C44"/>
    <w:rsid w:val="00C756C4"/>
    <w:rsid w:val="00CA0ED7"/>
    <w:rsid w:val="00CD156C"/>
    <w:rsid w:val="00CE0244"/>
    <w:rsid w:val="00CF2263"/>
    <w:rsid w:val="00CF2792"/>
    <w:rsid w:val="00D00A60"/>
    <w:rsid w:val="00D26AC4"/>
    <w:rsid w:val="00D3447A"/>
    <w:rsid w:val="00D66888"/>
    <w:rsid w:val="00D74BCA"/>
    <w:rsid w:val="00DB686A"/>
    <w:rsid w:val="00DD1160"/>
    <w:rsid w:val="00DD6935"/>
    <w:rsid w:val="00E23053"/>
    <w:rsid w:val="00E4126D"/>
    <w:rsid w:val="00E834B7"/>
    <w:rsid w:val="00EA6F8B"/>
    <w:rsid w:val="00EB534C"/>
    <w:rsid w:val="00ED05D5"/>
    <w:rsid w:val="00ED5A82"/>
    <w:rsid w:val="00F0794C"/>
    <w:rsid w:val="00F54084"/>
    <w:rsid w:val="00F67E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9754B"/>
  <w15:docId w15:val="{0E6DD612-E87C-4F56-9080-4FCD7DD7C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85CA3"/>
    <w:rPr>
      <w:rFonts w:ascii="Arial" w:eastAsia="Arial" w:hAnsi="Arial" w:cs="Arial"/>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785CA3"/>
    <w:tblPr>
      <w:tblInd w:w="0" w:type="dxa"/>
      <w:tblCellMar>
        <w:top w:w="0" w:type="dxa"/>
        <w:left w:w="0" w:type="dxa"/>
        <w:bottom w:w="0" w:type="dxa"/>
        <w:right w:w="0" w:type="dxa"/>
      </w:tblCellMar>
    </w:tblPr>
  </w:style>
  <w:style w:type="paragraph" w:styleId="Textoindependiente">
    <w:name w:val="Body Text"/>
    <w:basedOn w:val="Normal"/>
    <w:uiPriority w:val="1"/>
    <w:qFormat/>
    <w:rsid w:val="00785CA3"/>
    <w:rPr>
      <w:sz w:val="24"/>
      <w:szCs w:val="24"/>
    </w:rPr>
  </w:style>
  <w:style w:type="paragraph" w:customStyle="1" w:styleId="Ttulo11">
    <w:name w:val="Título 11"/>
    <w:basedOn w:val="Normal"/>
    <w:uiPriority w:val="1"/>
    <w:qFormat/>
    <w:rsid w:val="00785CA3"/>
    <w:pPr>
      <w:ind w:left="1082"/>
      <w:outlineLvl w:val="1"/>
    </w:pPr>
    <w:rPr>
      <w:b/>
      <w:bCs/>
      <w:sz w:val="28"/>
      <w:szCs w:val="28"/>
    </w:rPr>
  </w:style>
  <w:style w:type="paragraph" w:customStyle="1" w:styleId="Ttulo21">
    <w:name w:val="Título 21"/>
    <w:basedOn w:val="Normal"/>
    <w:uiPriority w:val="1"/>
    <w:qFormat/>
    <w:rsid w:val="00785CA3"/>
    <w:pPr>
      <w:ind w:left="1082"/>
      <w:outlineLvl w:val="2"/>
    </w:pPr>
    <w:rPr>
      <w:sz w:val="28"/>
      <w:szCs w:val="28"/>
    </w:rPr>
  </w:style>
  <w:style w:type="paragraph" w:customStyle="1" w:styleId="Ttulo31">
    <w:name w:val="Título 31"/>
    <w:basedOn w:val="Normal"/>
    <w:uiPriority w:val="1"/>
    <w:qFormat/>
    <w:rsid w:val="00785CA3"/>
    <w:pPr>
      <w:ind w:left="1082"/>
      <w:outlineLvl w:val="3"/>
    </w:pPr>
    <w:rPr>
      <w:b/>
      <w:bCs/>
      <w:sz w:val="24"/>
      <w:szCs w:val="24"/>
    </w:rPr>
  </w:style>
  <w:style w:type="paragraph" w:styleId="Ttulo">
    <w:name w:val="Title"/>
    <w:basedOn w:val="Normal"/>
    <w:uiPriority w:val="1"/>
    <w:qFormat/>
    <w:rsid w:val="00785CA3"/>
    <w:pPr>
      <w:spacing w:before="240"/>
      <w:ind w:left="4421" w:right="1108" w:hanging="2636"/>
    </w:pPr>
    <w:rPr>
      <w:sz w:val="40"/>
      <w:szCs w:val="40"/>
    </w:rPr>
  </w:style>
  <w:style w:type="paragraph" w:styleId="Prrafodelista">
    <w:name w:val="List Paragraph"/>
    <w:basedOn w:val="Normal"/>
    <w:uiPriority w:val="34"/>
    <w:qFormat/>
    <w:rsid w:val="00785CA3"/>
    <w:pPr>
      <w:ind w:left="1082" w:right="416"/>
      <w:jc w:val="both"/>
    </w:pPr>
  </w:style>
  <w:style w:type="paragraph" w:customStyle="1" w:styleId="TableParagraph">
    <w:name w:val="Table Paragraph"/>
    <w:basedOn w:val="Normal"/>
    <w:uiPriority w:val="1"/>
    <w:qFormat/>
    <w:rsid w:val="00785C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7</Pages>
  <Words>2364</Words>
  <Characters>13005</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Patricio Jaramillo</cp:lastModifiedBy>
  <cp:revision>91</cp:revision>
  <dcterms:created xsi:type="dcterms:W3CDTF">2023-06-05T14:21:00Z</dcterms:created>
  <dcterms:modified xsi:type="dcterms:W3CDTF">2024-07-09T16:46:00Z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2021-03-03T00:00:00Z</vt:filetime>
  </property>
  <property fmtid="{D5CDD505-2E9C-101B-9397-08002B2CF9AE}" pid="3" name="Creator">
    <vt:lpwstr>Microsoft® Word for Microsoft 365</vt:lpwstr>
  </property>
  <property fmtid="{D5CDD505-2E9C-101B-9397-08002B2CF9AE}" pid="4" name="LastSaved">
    <vt:filetime>2021-04-30T00:00:00Z</vt:filetime>
  </property>
</Properties>
</file>